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8E8E6"/>
  <w:body>
    <w:tbl>
      <w:tblPr>
        <w:tblStyle w:val="CDHBTable"/>
        <w:tblW w:w="9869" w:type="dxa"/>
        <w:tblInd w:w="-459" w:type="dxa"/>
        <w:tblLayout w:type="fixed"/>
        <w:tblLook w:val="04A0" w:firstRow="1" w:lastRow="0" w:firstColumn="1" w:lastColumn="0" w:noHBand="0" w:noVBand="1"/>
      </w:tblPr>
      <w:tblGrid>
        <w:gridCol w:w="1981"/>
        <w:gridCol w:w="7888"/>
      </w:tblGrid>
      <w:tr w:rsidR="00D52296" w:rsidRPr="00140720" w14:paraId="5C9CBC1B" w14:textId="77777777" w:rsidTr="007B5AD2">
        <w:trPr>
          <w:trHeight w:val="336"/>
        </w:trPr>
        <w:tc>
          <w:tcPr>
            <w:tcW w:w="1981" w:type="dxa"/>
            <w:hideMark/>
          </w:tcPr>
          <w:p w14:paraId="7D93E2CD" w14:textId="77777777" w:rsidR="00D52296" w:rsidRPr="00140720" w:rsidRDefault="00EB79EB" w:rsidP="007242A5">
            <w:pPr>
              <w:pStyle w:val="NoSpacing"/>
              <w:rPr>
                <w:rFonts w:ascii="Calibri" w:hAnsi="Calibri"/>
                <w:sz w:val="24"/>
                <w:szCs w:val="24"/>
              </w:rPr>
            </w:pPr>
            <w:bookmarkStart w:id="0" w:name="_Hlk118898349"/>
            <w:r w:rsidRPr="00140720">
              <w:rPr>
                <w:rFonts w:ascii="Calibri" w:hAnsi="Calibri"/>
                <w:sz w:val="24"/>
                <w:szCs w:val="24"/>
              </w:rPr>
              <w:t>T</w:t>
            </w:r>
            <w:r w:rsidR="5411AF83" w:rsidRPr="00140720">
              <w:rPr>
                <w:rFonts w:ascii="Calibri" w:hAnsi="Calibri"/>
                <w:sz w:val="24"/>
                <w:szCs w:val="24"/>
              </w:rPr>
              <w:t>EAM</w:t>
            </w:r>
          </w:p>
        </w:tc>
        <w:tc>
          <w:tcPr>
            <w:tcW w:w="7888" w:type="dxa"/>
          </w:tcPr>
          <w:p w14:paraId="2D70D4B4" w14:textId="420B2565" w:rsidR="00D52296" w:rsidRPr="00140720" w:rsidRDefault="007701F8" w:rsidP="0632B9D0">
            <w:pPr>
              <w:shd w:val="clear" w:color="auto" w:fill="FFFFFF" w:themeFill="background1"/>
              <w:spacing w:after="40" w:line="240" w:lineRule="auto"/>
              <w:rPr>
                <w:rFonts w:asciiTheme="minorHAnsi" w:hAnsiTheme="minorHAnsi" w:cstheme="minorBidi"/>
                <w:sz w:val="24"/>
                <w:szCs w:val="24"/>
                <w:lang w:val="en-AU"/>
              </w:rPr>
            </w:pPr>
            <w:r w:rsidRPr="00140720">
              <w:rPr>
                <w:rFonts w:asciiTheme="minorHAnsi" w:hAnsiTheme="minorHAnsi" w:cstheme="minorHAnsi"/>
                <w:b/>
                <w:sz w:val="24"/>
                <w:szCs w:val="24"/>
              </w:rPr>
              <w:t>Physiotherapy</w:t>
            </w:r>
          </w:p>
        </w:tc>
      </w:tr>
      <w:tr w:rsidR="007B5AD2" w:rsidRPr="00140720" w14:paraId="70534517" w14:textId="77777777" w:rsidTr="008A652A">
        <w:trPr>
          <w:trHeight w:val="348"/>
        </w:trPr>
        <w:tc>
          <w:tcPr>
            <w:tcW w:w="1981" w:type="dxa"/>
            <w:hideMark/>
          </w:tcPr>
          <w:p w14:paraId="03E932ED" w14:textId="77777777" w:rsidR="007B5AD2" w:rsidRPr="00140720" w:rsidRDefault="007B5AD2" w:rsidP="00755FF4">
            <w:pPr>
              <w:pStyle w:val="NoSpacing"/>
              <w:rPr>
                <w:rFonts w:ascii="Calibri" w:hAnsi="Calibri"/>
                <w:sz w:val="24"/>
                <w:szCs w:val="24"/>
              </w:rPr>
            </w:pPr>
            <w:r w:rsidRPr="00140720">
              <w:rPr>
                <w:rFonts w:ascii="Calibri" w:hAnsi="Calibri"/>
                <w:sz w:val="24"/>
                <w:szCs w:val="24"/>
              </w:rPr>
              <w:t xml:space="preserve">ROLE TITLE </w:t>
            </w:r>
          </w:p>
        </w:tc>
        <w:tc>
          <w:tcPr>
            <w:tcW w:w="7888" w:type="dxa"/>
            <w:hideMark/>
          </w:tcPr>
          <w:p w14:paraId="2D1DEE7F" w14:textId="3B49394A" w:rsidR="007B5AD2" w:rsidRPr="00140720" w:rsidRDefault="007B5AD2" w:rsidP="007B5AD2">
            <w:pPr>
              <w:shd w:val="clear" w:color="auto" w:fill="FFFFFF" w:themeFill="background1"/>
              <w:spacing w:after="40" w:line="240" w:lineRule="auto"/>
              <w:rPr>
                <w:rFonts w:ascii="Calibri" w:hAnsi="Calibri"/>
                <w:b/>
                <w:bCs/>
                <w:sz w:val="24"/>
                <w:szCs w:val="24"/>
                <w:lang w:val="en-AU"/>
              </w:rPr>
            </w:pPr>
            <w:proofErr w:type="spellStart"/>
            <w:r w:rsidRPr="00140720">
              <w:rPr>
                <w:rFonts w:asciiTheme="minorHAnsi" w:hAnsiTheme="minorHAnsi" w:cstheme="minorBidi"/>
                <w:b/>
                <w:bCs/>
                <w:sz w:val="24"/>
                <w:szCs w:val="24"/>
                <w:lang w:val="en-AU"/>
              </w:rPr>
              <w:t>Kaiāwhina</w:t>
            </w:r>
            <w:proofErr w:type="spellEnd"/>
            <w:r w:rsidRPr="00140720">
              <w:rPr>
                <w:rFonts w:asciiTheme="minorHAnsi" w:hAnsiTheme="minorHAnsi" w:cstheme="minorBidi"/>
                <w:b/>
                <w:bCs/>
                <w:sz w:val="24"/>
                <w:szCs w:val="24"/>
                <w:lang w:val="en-AU"/>
              </w:rPr>
              <w:t xml:space="preserve"> – Allied Health Assistant</w:t>
            </w:r>
          </w:p>
        </w:tc>
      </w:tr>
      <w:tr w:rsidR="007B5AD2" w:rsidRPr="00140720" w14:paraId="1F3D8A99" w14:textId="77777777" w:rsidTr="001C1ECF">
        <w:trPr>
          <w:trHeight w:val="336"/>
        </w:trPr>
        <w:tc>
          <w:tcPr>
            <w:tcW w:w="1981" w:type="dxa"/>
            <w:hideMark/>
          </w:tcPr>
          <w:p w14:paraId="458E8415" w14:textId="77777777" w:rsidR="007B5AD2" w:rsidRPr="00140720" w:rsidRDefault="007B5AD2" w:rsidP="007B5AD2">
            <w:pPr>
              <w:pStyle w:val="NoSpacing"/>
              <w:rPr>
                <w:rFonts w:ascii="Calibri" w:hAnsi="Calibri"/>
                <w:sz w:val="24"/>
                <w:szCs w:val="24"/>
              </w:rPr>
            </w:pPr>
            <w:r w:rsidRPr="00140720">
              <w:rPr>
                <w:rFonts w:ascii="Calibri" w:hAnsi="Calibri"/>
                <w:sz w:val="24"/>
                <w:szCs w:val="24"/>
              </w:rPr>
              <w:t>REPORTS TO</w:t>
            </w:r>
          </w:p>
        </w:tc>
        <w:tc>
          <w:tcPr>
            <w:tcW w:w="7888" w:type="dxa"/>
          </w:tcPr>
          <w:p w14:paraId="076DF5DF" w14:textId="40A676AC" w:rsidR="007B5AD2" w:rsidRPr="00140720" w:rsidRDefault="007701F8" w:rsidP="007B5AD2">
            <w:pPr>
              <w:shd w:val="clear" w:color="auto" w:fill="FFFFFF" w:themeFill="background1"/>
              <w:spacing w:after="40" w:line="240" w:lineRule="auto"/>
              <w:rPr>
                <w:rFonts w:asciiTheme="minorHAnsi" w:hAnsiTheme="minorHAnsi" w:cstheme="minorBidi"/>
                <w:b/>
                <w:bCs/>
                <w:sz w:val="24"/>
                <w:szCs w:val="24"/>
                <w:lang w:val="en-AU"/>
              </w:rPr>
            </w:pPr>
            <w:r w:rsidRPr="00140720">
              <w:rPr>
                <w:rFonts w:asciiTheme="minorHAnsi" w:hAnsiTheme="minorHAnsi" w:cstheme="minorBidi"/>
                <w:b/>
                <w:bCs/>
                <w:sz w:val="24"/>
                <w:szCs w:val="24"/>
                <w:lang w:val="en-AU"/>
              </w:rPr>
              <w:t>Clinical Leader of Physiotherapy</w:t>
            </w:r>
          </w:p>
        </w:tc>
      </w:tr>
    </w:tbl>
    <w:p w14:paraId="16FAC36F" w14:textId="77777777" w:rsidR="00E03BF4" w:rsidRPr="00140720" w:rsidRDefault="00E03BF4" w:rsidP="004D16AE">
      <w:pPr>
        <w:spacing w:line="240" w:lineRule="auto"/>
        <w:rPr>
          <w:rFonts w:ascii="Calibri" w:hAnsi="Calibri"/>
          <w:sz w:val="18"/>
          <w:szCs w:val="18"/>
        </w:rPr>
      </w:pPr>
    </w:p>
    <w:tbl>
      <w:tblPr>
        <w:tblStyle w:val="CDHBTable"/>
        <w:tblW w:w="9897" w:type="dxa"/>
        <w:tblInd w:w="-459" w:type="dxa"/>
        <w:tblLayout w:type="fixed"/>
        <w:tblLook w:val="04A0" w:firstRow="1" w:lastRow="0" w:firstColumn="1" w:lastColumn="0" w:noHBand="0" w:noVBand="1"/>
      </w:tblPr>
      <w:tblGrid>
        <w:gridCol w:w="1959"/>
        <w:gridCol w:w="7938"/>
      </w:tblGrid>
      <w:tr w:rsidR="007242A5" w:rsidRPr="00140720" w14:paraId="4C61B8A4" w14:textId="77777777" w:rsidTr="001740CD">
        <w:tc>
          <w:tcPr>
            <w:tcW w:w="1959" w:type="dxa"/>
            <w:hideMark/>
          </w:tcPr>
          <w:p w14:paraId="2D28477A" w14:textId="77777777" w:rsidR="000E16D0" w:rsidRPr="00140720" w:rsidRDefault="000E16D0" w:rsidP="000E16D0">
            <w:pPr>
              <w:pStyle w:val="NoSpacing"/>
              <w:rPr>
                <w:rFonts w:asciiTheme="minorHAnsi" w:hAnsiTheme="minorHAnsi" w:cstheme="minorHAnsi"/>
              </w:rPr>
            </w:pPr>
            <w:r w:rsidRPr="00140720">
              <w:rPr>
                <w:rFonts w:asciiTheme="minorHAnsi" w:hAnsiTheme="minorHAnsi" w:cstheme="minorHAnsi"/>
              </w:rPr>
              <w:t>OUR CULTURE</w:t>
            </w:r>
          </w:p>
          <w:p w14:paraId="7D4AD81A" w14:textId="77777777" w:rsidR="000E16D0" w:rsidRPr="00140720" w:rsidRDefault="000E16D0" w:rsidP="007242A5">
            <w:pPr>
              <w:pStyle w:val="NoSpacing"/>
              <w:rPr>
                <w:rFonts w:asciiTheme="minorHAnsi" w:hAnsiTheme="minorHAnsi" w:cstheme="minorHAnsi"/>
              </w:rPr>
            </w:pPr>
          </w:p>
          <w:p w14:paraId="3B5153E8" w14:textId="77777777" w:rsidR="000E16D0" w:rsidRPr="00140720" w:rsidRDefault="000E16D0" w:rsidP="007242A5">
            <w:pPr>
              <w:pStyle w:val="NoSpacing"/>
              <w:rPr>
                <w:rFonts w:asciiTheme="minorHAnsi" w:hAnsiTheme="minorHAnsi" w:cstheme="minorHAnsi"/>
              </w:rPr>
            </w:pPr>
          </w:p>
          <w:p w14:paraId="3A0CCBDD" w14:textId="77777777" w:rsidR="000E16D0" w:rsidRPr="00140720" w:rsidRDefault="000E16D0" w:rsidP="007242A5">
            <w:pPr>
              <w:pStyle w:val="NoSpacing"/>
              <w:rPr>
                <w:rFonts w:asciiTheme="minorHAnsi" w:hAnsiTheme="minorHAnsi" w:cstheme="minorHAnsi"/>
              </w:rPr>
            </w:pPr>
          </w:p>
          <w:p w14:paraId="17F5BC4C" w14:textId="77777777" w:rsidR="000E16D0" w:rsidRPr="00140720" w:rsidRDefault="000E16D0" w:rsidP="007242A5">
            <w:pPr>
              <w:pStyle w:val="NoSpacing"/>
              <w:rPr>
                <w:rFonts w:asciiTheme="minorHAnsi" w:hAnsiTheme="minorHAnsi" w:cstheme="minorHAnsi"/>
              </w:rPr>
            </w:pPr>
          </w:p>
          <w:p w14:paraId="49456F60" w14:textId="77777777" w:rsidR="000E16D0" w:rsidRPr="00140720" w:rsidRDefault="000E16D0" w:rsidP="007242A5">
            <w:pPr>
              <w:pStyle w:val="NoSpacing"/>
              <w:rPr>
                <w:rFonts w:asciiTheme="minorHAnsi" w:hAnsiTheme="minorHAnsi" w:cstheme="minorHAnsi"/>
              </w:rPr>
            </w:pPr>
          </w:p>
          <w:p w14:paraId="07CE7F75" w14:textId="77777777" w:rsidR="000E16D0" w:rsidRPr="00140720" w:rsidRDefault="000E16D0" w:rsidP="007242A5">
            <w:pPr>
              <w:pStyle w:val="NoSpacing"/>
              <w:rPr>
                <w:rFonts w:asciiTheme="minorHAnsi" w:hAnsiTheme="minorHAnsi" w:cstheme="minorHAnsi"/>
              </w:rPr>
            </w:pPr>
          </w:p>
          <w:p w14:paraId="17FC6D38" w14:textId="77777777" w:rsidR="000E16D0" w:rsidRPr="00140720" w:rsidRDefault="000E16D0" w:rsidP="007242A5">
            <w:pPr>
              <w:pStyle w:val="NoSpacing"/>
              <w:rPr>
                <w:rFonts w:asciiTheme="minorHAnsi" w:hAnsiTheme="minorHAnsi" w:cstheme="minorHAnsi"/>
              </w:rPr>
            </w:pPr>
          </w:p>
          <w:p w14:paraId="49F6BC49" w14:textId="77777777" w:rsidR="000E16D0" w:rsidRPr="00140720" w:rsidRDefault="000E16D0" w:rsidP="007242A5">
            <w:pPr>
              <w:pStyle w:val="NoSpacing"/>
              <w:rPr>
                <w:rFonts w:asciiTheme="minorHAnsi" w:hAnsiTheme="minorHAnsi" w:cstheme="minorHAnsi"/>
              </w:rPr>
            </w:pPr>
          </w:p>
          <w:p w14:paraId="19A2062D" w14:textId="77777777" w:rsidR="17CA19CE" w:rsidRPr="00140720" w:rsidRDefault="17CA19CE" w:rsidP="17CA19CE">
            <w:pPr>
              <w:pStyle w:val="NoSpacing"/>
              <w:rPr>
                <w:rFonts w:asciiTheme="minorHAnsi" w:hAnsiTheme="minorHAnsi" w:cstheme="minorHAnsi"/>
              </w:rPr>
            </w:pPr>
          </w:p>
          <w:p w14:paraId="77D3B506" w14:textId="77777777" w:rsidR="17CA19CE" w:rsidRPr="00140720" w:rsidRDefault="17CA19CE" w:rsidP="17CA19CE">
            <w:pPr>
              <w:pStyle w:val="NoSpacing"/>
              <w:rPr>
                <w:rFonts w:asciiTheme="minorHAnsi" w:hAnsiTheme="minorHAnsi" w:cstheme="minorHAnsi"/>
              </w:rPr>
            </w:pPr>
          </w:p>
          <w:p w14:paraId="0FD4AEBA" w14:textId="77777777" w:rsidR="007242A5" w:rsidRPr="00140720" w:rsidRDefault="005E5F9C" w:rsidP="007242A5">
            <w:pPr>
              <w:pStyle w:val="NoSpacing"/>
              <w:rPr>
                <w:rFonts w:asciiTheme="minorHAnsi" w:hAnsiTheme="minorHAnsi" w:cstheme="minorHAnsi"/>
              </w:rPr>
            </w:pPr>
            <w:r w:rsidRPr="00140720">
              <w:rPr>
                <w:rFonts w:asciiTheme="minorHAnsi" w:hAnsiTheme="minorHAnsi" w:cstheme="minorHAnsi"/>
              </w:rPr>
              <w:t>OUR TEAM ACCOUNTABILITY</w:t>
            </w:r>
          </w:p>
          <w:p w14:paraId="6D3FDFAC" w14:textId="77777777" w:rsidR="000E16D0" w:rsidRPr="00140720" w:rsidRDefault="000E16D0" w:rsidP="007242A5">
            <w:pPr>
              <w:pStyle w:val="NoSpacing"/>
              <w:rPr>
                <w:rFonts w:asciiTheme="minorHAnsi" w:hAnsiTheme="minorHAnsi" w:cstheme="minorHAnsi"/>
              </w:rPr>
            </w:pPr>
          </w:p>
          <w:p w14:paraId="4674BBFA" w14:textId="77777777" w:rsidR="000E16D0" w:rsidRPr="00140720" w:rsidRDefault="000E16D0" w:rsidP="007242A5">
            <w:pPr>
              <w:pStyle w:val="NoSpacing"/>
              <w:rPr>
                <w:rFonts w:asciiTheme="minorHAnsi" w:hAnsiTheme="minorHAnsi" w:cstheme="minorHAnsi"/>
              </w:rPr>
            </w:pPr>
          </w:p>
          <w:p w14:paraId="075C2E48" w14:textId="77777777" w:rsidR="000E16D0" w:rsidRPr="00140720" w:rsidRDefault="000E16D0" w:rsidP="000E16D0">
            <w:pPr>
              <w:pStyle w:val="NoSpacing"/>
              <w:rPr>
                <w:rFonts w:asciiTheme="minorHAnsi" w:hAnsiTheme="minorHAnsi" w:cstheme="minorHAnsi"/>
              </w:rPr>
            </w:pPr>
          </w:p>
        </w:tc>
        <w:tc>
          <w:tcPr>
            <w:tcW w:w="7938" w:type="dxa"/>
          </w:tcPr>
          <w:p w14:paraId="76682611" w14:textId="3FB723D2" w:rsidR="000E16D0" w:rsidRPr="00140720" w:rsidRDefault="00736D29" w:rsidP="4052331C">
            <w:pPr>
              <w:rPr>
                <w:rFonts w:asciiTheme="minorHAnsi" w:hAnsiTheme="minorHAnsi" w:cstheme="minorBidi"/>
              </w:rPr>
            </w:pPr>
            <w:r w:rsidRPr="00140720">
              <w:rPr>
                <w:rFonts w:asciiTheme="minorHAnsi" w:eastAsia="Calibri" w:hAnsiTheme="minorHAnsi" w:cstheme="minorBidi"/>
                <w:color w:val="000000" w:themeColor="text1"/>
              </w:rPr>
              <w:t xml:space="preserve">At our Waitaha Canterbury </w:t>
            </w:r>
            <w:r w:rsidR="00FF1C76" w:rsidRPr="00140720">
              <w:rPr>
                <w:rFonts w:asciiTheme="minorHAnsi" w:eastAsia="Calibri" w:hAnsiTheme="minorHAnsi" w:cstheme="minorBidi"/>
                <w:color w:val="000000" w:themeColor="text1"/>
              </w:rPr>
              <w:t>a</w:t>
            </w:r>
            <w:r w:rsidRPr="00140720">
              <w:rPr>
                <w:rFonts w:asciiTheme="minorHAnsi" w:eastAsia="Calibri" w:hAnsiTheme="minorHAnsi" w:cstheme="minorBidi"/>
                <w:color w:val="000000" w:themeColor="text1"/>
              </w:rPr>
              <w:t xml:space="preserve">nd Te Tai </w:t>
            </w:r>
            <w:r w:rsidR="00AA6AC4" w:rsidRPr="00140720">
              <w:rPr>
                <w:rFonts w:asciiTheme="minorHAnsi" w:eastAsia="Calibri" w:hAnsiTheme="minorHAnsi" w:cstheme="minorBidi"/>
                <w:color w:val="000000" w:themeColor="text1"/>
              </w:rPr>
              <w:t>o</w:t>
            </w:r>
            <w:r w:rsidRPr="00140720">
              <w:rPr>
                <w:rFonts w:asciiTheme="minorHAnsi" w:eastAsia="Calibri" w:hAnsiTheme="minorHAnsi" w:cstheme="minorBidi"/>
                <w:color w:val="000000" w:themeColor="text1"/>
              </w:rPr>
              <w:t xml:space="preserve"> Poutini West Coast </w:t>
            </w:r>
            <w:r w:rsidR="17CA19CE" w:rsidRPr="00140720">
              <w:rPr>
                <w:rFonts w:asciiTheme="minorHAnsi" w:eastAsia="Calibri" w:hAnsiTheme="minorHAnsi" w:cstheme="minorBidi"/>
                <w:color w:val="000000" w:themeColor="text1"/>
              </w:rPr>
              <w:t xml:space="preserve">we are committed to honouring Te Tiriti o Waitangi and its principles by ensuring our partnership with Māori are at the forefront of all our conversations.  We are also committed to putting people at the heart of all we do, so that we are all supported to deliver world class healthcare to our communities. This means we all behave with honesty, integrity and courage; doing the right thing by each other and our communities. We </w:t>
            </w:r>
            <w:r w:rsidR="17CA19CE" w:rsidRPr="00140720">
              <w:rPr>
                <w:rFonts w:asciiTheme="minorHAnsi" w:eastAsia="Calibri" w:hAnsiTheme="minorHAnsi" w:cstheme="minorBidi"/>
                <w:color w:val="313537"/>
              </w:rPr>
              <w:t>demonstrate care and concern for our own and others wellbeing</w:t>
            </w:r>
            <w:r w:rsidR="17CA19CE" w:rsidRPr="00140720">
              <w:rPr>
                <w:rFonts w:asciiTheme="minorHAnsi" w:eastAsia="Calibri" w:hAnsiTheme="minorHAnsi" w:cstheme="minorBidi"/>
                <w:color w:val="000000" w:themeColor="text1"/>
              </w:rPr>
              <w:t>. We believe that diversity and inclusion is critical to ensure we deliver the best care for our diverse communities. Therefore, we always respect and value everyone’s differences. When making decisions we consider and seek a diverse range of viewpoints especially those from minority groups.</w:t>
            </w:r>
            <w:r w:rsidR="17CA19CE" w:rsidRPr="00140720">
              <w:rPr>
                <w:rStyle w:val="eop"/>
                <w:rFonts w:asciiTheme="minorHAnsi" w:hAnsiTheme="minorHAnsi" w:cstheme="minorBidi"/>
                <w:color w:val="000000" w:themeColor="text1"/>
              </w:rPr>
              <w:t xml:space="preserve"> </w:t>
            </w:r>
          </w:p>
          <w:p w14:paraId="148956EF" w14:textId="77777777" w:rsidR="000E16D0" w:rsidRPr="00140720" w:rsidRDefault="2D566AC4" w:rsidP="4052331C">
            <w:pPr>
              <w:pStyle w:val="paragraph"/>
              <w:spacing w:before="0" w:beforeAutospacing="0" w:after="0" w:afterAutospacing="0"/>
              <w:rPr>
                <w:rStyle w:val="eop"/>
                <w:rFonts w:asciiTheme="minorHAnsi" w:hAnsiTheme="minorHAnsi" w:cstheme="minorBidi"/>
                <w:color w:val="000000" w:themeColor="text1"/>
                <w:sz w:val="22"/>
                <w:szCs w:val="22"/>
                <w:lang w:val="en-AU"/>
              </w:rPr>
            </w:pPr>
            <w:r w:rsidRPr="00140720">
              <w:rPr>
                <w:rStyle w:val="eop"/>
                <w:rFonts w:asciiTheme="minorHAnsi" w:hAnsiTheme="minorHAnsi" w:cstheme="minorBidi"/>
                <w:color w:val="000000"/>
                <w:sz w:val="22"/>
                <w:szCs w:val="22"/>
                <w:shd w:val="clear" w:color="auto" w:fill="FFFFFF"/>
              </w:rPr>
              <w:t> </w:t>
            </w:r>
          </w:p>
          <w:p w14:paraId="73D8D2EE" w14:textId="77777777" w:rsidR="000E16D0" w:rsidRPr="00140720" w:rsidRDefault="000E16D0" w:rsidP="4052331C">
            <w:pPr>
              <w:pStyle w:val="paragraph"/>
              <w:spacing w:before="0" w:beforeAutospacing="0" w:after="0" w:afterAutospacing="0"/>
              <w:textAlignment w:val="baseline"/>
              <w:rPr>
                <w:rStyle w:val="normaltextrun"/>
                <w:rFonts w:asciiTheme="minorHAnsi" w:eastAsiaTheme="majorEastAsia" w:hAnsiTheme="minorHAnsi" w:cstheme="minorBidi"/>
                <w:sz w:val="22"/>
                <w:szCs w:val="22"/>
                <w:lang w:val="en-AU"/>
              </w:rPr>
            </w:pPr>
          </w:p>
          <w:p w14:paraId="6020F8EF" w14:textId="563BE96E" w:rsidR="00C45E0D" w:rsidRPr="00140720" w:rsidRDefault="00736D29" w:rsidP="4052331C">
            <w:pPr>
              <w:pStyle w:val="paragraph"/>
              <w:spacing w:before="0" w:beforeAutospacing="0" w:after="0" w:afterAutospacing="0"/>
              <w:textAlignment w:val="baseline"/>
              <w:rPr>
                <w:rStyle w:val="eop"/>
                <w:rFonts w:asciiTheme="minorHAnsi" w:eastAsia="?? ??" w:hAnsiTheme="minorHAnsi" w:cstheme="minorBidi"/>
                <w:sz w:val="22"/>
                <w:szCs w:val="22"/>
                <w:lang w:eastAsia="en-US"/>
              </w:rPr>
            </w:pPr>
            <w:r w:rsidRPr="00140720">
              <w:rPr>
                <w:rStyle w:val="eop"/>
                <w:rFonts w:asciiTheme="minorHAnsi" w:hAnsiTheme="minorHAnsi" w:cstheme="minorBidi"/>
                <w:sz w:val="22"/>
                <w:szCs w:val="22"/>
              </w:rPr>
              <w:t xml:space="preserve">As a member of the Allied Health Team, you will actively support and enable Waitaha Canterbury And Te Tai </w:t>
            </w:r>
            <w:r w:rsidR="00AA6AC4" w:rsidRPr="00140720">
              <w:rPr>
                <w:rStyle w:val="eop"/>
                <w:rFonts w:asciiTheme="minorHAnsi" w:hAnsiTheme="minorHAnsi" w:cstheme="minorBidi"/>
                <w:sz w:val="22"/>
                <w:szCs w:val="22"/>
              </w:rPr>
              <w:t>o</w:t>
            </w:r>
            <w:r w:rsidRPr="00140720">
              <w:rPr>
                <w:rStyle w:val="eop"/>
                <w:rFonts w:asciiTheme="minorHAnsi" w:hAnsiTheme="minorHAnsi" w:cstheme="minorBidi"/>
                <w:sz w:val="22"/>
                <w:szCs w:val="22"/>
              </w:rPr>
              <w:t xml:space="preserve"> Poutini West Coasts’ Strategic Direction and the aligned Allied Health Strategic Plan, as a result this role has shared accountability for:</w:t>
            </w:r>
          </w:p>
          <w:p w14:paraId="6BFAC80E" w14:textId="4B021AE7" w:rsidR="00E35A25" w:rsidRPr="00140720" w:rsidRDefault="00E35A25" w:rsidP="001740CD">
            <w:pPr>
              <w:pStyle w:val="paragraph"/>
              <w:numPr>
                <w:ilvl w:val="0"/>
                <w:numId w:val="20"/>
              </w:numPr>
              <w:textAlignment w:val="baseline"/>
              <w:rPr>
                <w:rStyle w:val="eop"/>
                <w:rFonts w:asciiTheme="minorHAnsi" w:hAnsiTheme="minorHAnsi" w:cstheme="minorBidi"/>
                <w:sz w:val="22"/>
                <w:szCs w:val="22"/>
              </w:rPr>
            </w:pPr>
            <w:r w:rsidRPr="00140720">
              <w:rPr>
                <w:rStyle w:val="eop"/>
                <w:rFonts w:asciiTheme="minorHAnsi" w:hAnsiTheme="minorHAnsi" w:cstheme="minorBidi"/>
                <w:sz w:val="22"/>
                <w:szCs w:val="22"/>
              </w:rPr>
              <w:t>Under direction of relevant Allied Health professional(s), implements person centred goals/ programmes that takes into consideration client/patient</w:t>
            </w:r>
            <w:r w:rsidR="00874488" w:rsidRPr="00140720">
              <w:rPr>
                <w:rStyle w:val="eop"/>
                <w:rFonts w:asciiTheme="minorHAnsi" w:hAnsiTheme="minorHAnsi" w:cstheme="minorBidi"/>
                <w:sz w:val="22"/>
                <w:szCs w:val="22"/>
              </w:rPr>
              <w:t xml:space="preserve">/Tāngata whaiora </w:t>
            </w:r>
            <w:r w:rsidRPr="00140720">
              <w:rPr>
                <w:rStyle w:val="eop"/>
                <w:rFonts w:asciiTheme="minorHAnsi" w:hAnsiTheme="minorHAnsi" w:cstheme="minorBidi"/>
                <w:sz w:val="22"/>
                <w:szCs w:val="22"/>
              </w:rPr>
              <w:t xml:space="preserve">preferences and interprofessional working </w:t>
            </w:r>
          </w:p>
          <w:p w14:paraId="0ED9BC1F" w14:textId="77777777" w:rsidR="00E35A25" w:rsidRPr="00140720" w:rsidRDefault="00E35A25" w:rsidP="001740CD">
            <w:pPr>
              <w:pStyle w:val="paragraph"/>
              <w:numPr>
                <w:ilvl w:val="0"/>
                <w:numId w:val="20"/>
              </w:numPr>
              <w:textAlignment w:val="baseline"/>
              <w:rPr>
                <w:rStyle w:val="eop"/>
                <w:rFonts w:asciiTheme="minorHAnsi" w:hAnsiTheme="minorHAnsi" w:cstheme="minorBidi"/>
                <w:sz w:val="22"/>
                <w:szCs w:val="22"/>
              </w:rPr>
            </w:pPr>
            <w:r w:rsidRPr="00140720">
              <w:rPr>
                <w:rStyle w:val="eop"/>
                <w:rFonts w:asciiTheme="minorHAnsi" w:hAnsiTheme="minorHAnsi" w:cstheme="minorBidi"/>
                <w:sz w:val="22"/>
                <w:szCs w:val="22"/>
              </w:rPr>
              <w:t xml:space="preserve">Accepts responsibility for own actions and decisions within area of work </w:t>
            </w:r>
          </w:p>
          <w:p w14:paraId="5212AEA1" w14:textId="2952D8F5" w:rsidR="00E35A25" w:rsidRPr="00140720" w:rsidRDefault="00E35A25" w:rsidP="001740CD">
            <w:pPr>
              <w:pStyle w:val="paragraph"/>
              <w:numPr>
                <w:ilvl w:val="0"/>
                <w:numId w:val="20"/>
              </w:numPr>
              <w:textAlignment w:val="baseline"/>
              <w:rPr>
                <w:rStyle w:val="eop"/>
                <w:rFonts w:asciiTheme="minorHAnsi" w:hAnsiTheme="minorHAnsi" w:cstheme="minorBidi"/>
                <w:sz w:val="22"/>
                <w:szCs w:val="22"/>
              </w:rPr>
            </w:pPr>
            <w:r w:rsidRPr="00140720">
              <w:rPr>
                <w:rStyle w:val="eop"/>
                <w:rFonts w:asciiTheme="minorHAnsi" w:hAnsiTheme="minorHAnsi" w:cstheme="minorBidi"/>
                <w:sz w:val="22"/>
                <w:szCs w:val="22"/>
              </w:rPr>
              <w:t>Relays information and educates appropriately to the needs of the client/patient</w:t>
            </w:r>
            <w:r w:rsidR="00874488" w:rsidRPr="00140720">
              <w:rPr>
                <w:rStyle w:val="eop"/>
                <w:rFonts w:asciiTheme="minorHAnsi" w:hAnsiTheme="minorHAnsi" w:cstheme="minorBidi"/>
                <w:sz w:val="22"/>
                <w:szCs w:val="22"/>
              </w:rPr>
              <w:t>/Tāngata whaiora</w:t>
            </w:r>
            <w:r w:rsidRPr="00140720">
              <w:rPr>
                <w:rStyle w:val="eop"/>
                <w:rFonts w:asciiTheme="minorHAnsi" w:hAnsiTheme="minorHAnsi" w:cstheme="minorBidi"/>
                <w:sz w:val="22"/>
                <w:szCs w:val="22"/>
              </w:rPr>
              <w:t xml:space="preserve"> </w:t>
            </w:r>
          </w:p>
          <w:p w14:paraId="32AE1019" w14:textId="7C33B398" w:rsidR="00C41013" w:rsidRPr="00140720" w:rsidRDefault="00E35A25" w:rsidP="001740CD">
            <w:pPr>
              <w:pStyle w:val="paragraph"/>
              <w:numPr>
                <w:ilvl w:val="0"/>
                <w:numId w:val="20"/>
              </w:numPr>
              <w:spacing w:before="0" w:beforeAutospacing="0" w:after="0" w:afterAutospacing="0"/>
              <w:textAlignment w:val="baseline"/>
              <w:rPr>
                <w:rStyle w:val="eop"/>
                <w:rFonts w:asciiTheme="minorHAnsi" w:eastAsia="?? ??" w:hAnsiTheme="minorHAnsi" w:cstheme="minorBidi"/>
                <w:sz w:val="22"/>
                <w:szCs w:val="22"/>
                <w:lang w:eastAsia="en-US"/>
              </w:rPr>
            </w:pPr>
            <w:r w:rsidRPr="00140720">
              <w:rPr>
                <w:rStyle w:val="eop"/>
                <w:rFonts w:asciiTheme="minorHAnsi" w:hAnsiTheme="minorHAnsi" w:cstheme="minorBidi"/>
                <w:sz w:val="22"/>
                <w:szCs w:val="22"/>
              </w:rPr>
              <w:t>Facilitates client/patient</w:t>
            </w:r>
            <w:r w:rsidR="00874488" w:rsidRPr="00140720">
              <w:rPr>
                <w:rStyle w:val="eop"/>
                <w:rFonts w:asciiTheme="minorHAnsi" w:hAnsiTheme="minorHAnsi" w:cstheme="minorBidi"/>
                <w:sz w:val="22"/>
                <w:szCs w:val="22"/>
              </w:rPr>
              <w:t xml:space="preserve">/Tāngata whaiora </w:t>
            </w:r>
            <w:r w:rsidRPr="00140720">
              <w:rPr>
                <w:rStyle w:val="eop"/>
                <w:rFonts w:asciiTheme="minorHAnsi" w:hAnsiTheme="minorHAnsi" w:cstheme="minorBidi"/>
                <w:sz w:val="22"/>
                <w:szCs w:val="22"/>
              </w:rPr>
              <w:t>responsibility to maintain and promote health</w:t>
            </w:r>
            <w:r w:rsidR="0004056A" w:rsidRPr="00140720">
              <w:rPr>
                <w:rStyle w:val="eop"/>
                <w:rFonts w:asciiTheme="minorHAnsi" w:hAnsiTheme="minorHAnsi" w:cstheme="minorBidi"/>
                <w:sz w:val="22"/>
                <w:szCs w:val="22"/>
              </w:rPr>
              <w:t xml:space="preserve"> </w:t>
            </w:r>
          </w:p>
          <w:p w14:paraId="31C22743" w14:textId="03176417" w:rsidR="0004056A" w:rsidRPr="00140720" w:rsidRDefault="00C41013" w:rsidP="001740CD">
            <w:pPr>
              <w:pStyle w:val="paragraph"/>
              <w:numPr>
                <w:ilvl w:val="0"/>
                <w:numId w:val="20"/>
              </w:numPr>
              <w:spacing w:before="0" w:beforeAutospacing="0" w:after="0" w:afterAutospacing="0"/>
              <w:textAlignment w:val="baseline"/>
              <w:rPr>
                <w:rStyle w:val="eop"/>
                <w:rFonts w:asciiTheme="minorHAnsi" w:eastAsia="?? ??" w:hAnsiTheme="minorHAnsi" w:cstheme="minorBidi"/>
                <w:sz w:val="22"/>
                <w:szCs w:val="22"/>
                <w:lang w:eastAsia="en-US"/>
              </w:rPr>
            </w:pPr>
            <w:r w:rsidRPr="00140720">
              <w:rPr>
                <w:rFonts w:asciiTheme="minorHAnsi" w:eastAsiaTheme="minorEastAsia" w:hAnsiTheme="minorHAnsi" w:cstheme="minorBidi"/>
                <w:sz w:val="22"/>
                <w:szCs w:val="22"/>
                <w:lang w:eastAsia="en-US"/>
              </w:rPr>
              <w:t>E</w:t>
            </w:r>
            <w:r w:rsidR="0004056A" w:rsidRPr="00140720">
              <w:rPr>
                <w:rFonts w:asciiTheme="minorHAnsi" w:eastAsiaTheme="minorEastAsia" w:hAnsiTheme="minorHAnsi" w:cstheme="minorBidi"/>
                <w:sz w:val="22"/>
                <w:szCs w:val="22"/>
                <w:lang w:eastAsia="en-US"/>
              </w:rPr>
              <w:t>stablishes rapport and trust with client/patient/family/whānau</w:t>
            </w:r>
            <w:r w:rsidR="00874488" w:rsidRPr="00140720">
              <w:rPr>
                <w:rFonts w:asciiTheme="minorHAnsi" w:eastAsiaTheme="minorEastAsia" w:hAnsiTheme="minorHAnsi" w:cstheme="minorBidi"/>
                <w:sz w:val="22"/>
                <w:szCs w:val="22"/>
                <w:lang w:eastAsia="en-US"/>
              </w:rPr>
              <w:t>/Tāngata whaiora</w:t>
            </w:r>
          </w:p>
          <w:p w14:paraId="006907D7" w14:textId="42FAC06D" w:rsidR="000E16D0" w:rsidRPr="00140720" w:rsidRDefault="0004056A" w:rsidP="001740CD">
            <w:pPr>
              <w:pStyle w:val="paragraph"/>
              <w:numPr>
                <w:ilvl w:val="0"/>
                <w:numId w:val="20"/>
              </w:numPr>
              <w:spacing w:before="0" w:beforeAutospacing="0" w:after="0" w:afterAutospacing="0"/>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t>Effective communication</w:t>
            </w:r>
            <w:r w:rsidR="585B7A2B" w:rsidRPr="00140720">
              <w:rPr>
                <w:rFonts w:asciiTheme="minorHAnsi" w:eastAsiaTheme="minorEastAsia" w:hAnsiTheme="minorHAnsi" w:cstheme="minorBidi"/>
                <w:sz w:val="22"/>
                <w:szCs w:val="22"/>
                <w:lang w:eastAsia="en-US"/>
              </w:rPr>
              <w:t xml:space="preserve"> and documentation</w:t>
            </w:r>
            <w:r w:rsidRPr="00140720">
              <w:rPr>
                <w:rFonts w:asciiTheme="minorHAnsi" w:eastAsiaTheme="minorEastAsia" w:hAnsiTheme="minorHAnsi" w:cstheme="minorBidi"/>
                <w:sz w:val="22"/>
                <w:szCs w:val="22"/>
                <w:lang w:eastAsia="en-US"/>
              </w:rPr>
              <w:t xml:space="preserve">  </w:t>
            </w:r>
          </w:p>
          <w:p w14:paraId="585E760E" w14:textId="1910709B" w:rsidR="0004056A" w:rsidRPr="00140720" w:rsidRDefault="0004056A" w:rsidP="001740CD">
            <w:pPr>
              <w:pStyle w:val="paragraph"/>
              <w:numPr>
                <w:ilvl w:val="0"/>
                <w:numId w:val="20"/>
              </w:numPr>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t xml:space="preserve">Regularly reports information about the </w:t>
            </w:r>
            <w:r w:rsidR="005579F9" w:rsidRPr="00140720">
              <w:rPr>
                <w:rStyle w:val="eop"/>
                <w:rFonts w:asciiTheme="minorHAnsi" w:hAnsiTheme="minorHAnsi" w:cstheme="minorBidi"/>
                <w:sz w:val="22"/>
                <w:szCs w:val="22"/>
              </w:rPr>
              <w:t>client/patient</w:t>
            </w:r>
            <w:r w:rsidR="00874488" w:rsidRPr="00140720">
              <w:rPr>
                <w:rStyle w:val="eop"/>
                <w:rFonts w:asciiTheme="minorHAnsi" w:hAnsiTheme="minorHAnsi" w:cstheme="minorBidi"/>
                <w:sz w:val="22"/>
                <w:szCs w:val="22"/>
              </w:rPr>
              <w:t xml:space="preserve">/Tāngata </w:t>
            </w:r>
            <w:proofErr w:type="spellStart"/>
            <w:r w:rsidR="00874488" w:rsidRPr="00140720">
              <w:rPr>
                <w:rStyle w:val="eop"/>
                <w:rFonts w:asciiTheme="minorHAnsi" w:hAnsiTheme="minorHAnsi" w:cstheme="minorBidi"/>
                <w:sz w:val="22"/>
                <w:szCs w:val="22"/>
              </w:rPr>
              <w:t>whaiora</w:t>
            </w:r>
            <w:r w:rsidR="005579F9" w:rsidRPr="00140720">
              <w:rPr>
                <w:rStyle w:val="eop"/>
                <w:rFonts w:asciiTheme="minorHAnsi" w:hAnsiTheme="minorHAnsi" w:cstheme="minorBidi"/>
                <w:sz w:val="22"/>
                <w:szCs w:val="22"/>
              </w:rPr>
              <w:t>’s</w:t>
            </w:r>
            <w:proofErr w:type="spellEnd"/>
            <w:r w:rsidR="005579F9" w:rsidRPr="00140720">
              <w:rPr>
                <w:rStyle w:val="eop"/>
                <w:rFonts w:asciiTheme="minorHAnsi" w:hAnsiTheme="minorHAnsi" w:cstheme="minorBidi"/>
                <w:sz w:val="22"/>
                <w:szCs w:val="22"/>
              </w:rPr>
              <w:t xml:space="preserve"> </w:t>
            </w:r>
            <w:r w:rsidRPr="00140720">
              <w:rPr>
                <w:rFonts w:asciiTheme="minorHAnsi" w:eastAsiaTheme="minorEastAsia" w:hAnsiTheme="minorHAnsi" w:cstheme="minorBidi"/>
                <w:sz w:val="22"/>
                <w:szCs w:val="22"/>
                <w:lang w:eastAsia="en-US"/>
              </w:rPr>
              <w:t xml:space="preserve">intervention to relevant Allied Health professional(s) </w:t>
            </w:r>
          </w:p>
          <w:p w14:paraId="3AE3E4B5" w14:textId="13054A28" w:rsidR="0004056A" w:rsidRPr="00140720" w:rsidRDefault="0004056A" w:rsidP="001740CD">
            <w:pPr>
              <w:pStyle w:val="paragraph"/>
              <w:numPr>
                <w:ilvl w:val="0"/>
                <w:numId w:val="20"/>
              </w:numPr>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t xml:space="preserve">Relays information to </w:t>
            </w:r>
            <w:r w:rsidR="005579F9" w:rsidRPr="00140720">
              <w:rPr>
                <w:rFonts w:asciiTheme="minorHAnsi" w:eastAsiaTheme="minorEastAsia" w:hAnsiTheme="minorHAnsi" w:cstheme="minorBidi"/>
                <w:sz w:val="22"/>
                <w:szCs w:val="22"/>
                <w:lang w:eastAsia="en-US"/>
              </w:rPr>
              <w:t>client/patient</w:t>
            </w:r>
            <w:r w:rsidR="00874488" w:rsidRPr="00140720">
              <w:rPr>
                <w:rFonts w:asciiTheme="minorHAnsi" w:eastAsiaTheme="minorEastAsia" w:hAnsiTheme="minorHAnsi" w:cstheme="minorBidi"/>
                <w:sz w:val="22"/>
                <w:szCs w:val="22"/>
                <w:lang w:eastAsia="en-US"/>
              </w:rPr>
              <w:t>/Tāngata whaiora</w:t>
            </w:r>
            <w:r w:rsidR="005579F9" w:rsidRPr="00140720">
              <w:rPr>
                <w:rFonts w:asciiTheme="minorHAnsi" w:eastAsiaTheme="minorEastAsia" w:hAnsiTheme="minorHAnsi" w:cstheme="minorBidi"/>
                <w:sz w:val="22"/>
                <w:szCs w:val="22"/>
                <w:lang w:eastAsia="en-US"/>
              </w:rPr>
              <w:t xml:space="preserve"> </w:t>
            </w:r>
            <w:r w:rsidRPr="00140720">
              <w:rPr>
                <w:rFonts w:asciiTheme="minorHAnsi" w:eastAsiaTheme="minorEastAsia" w:hAnsiTheme="minorHAnsi" w:cstheme="minorBidi"/>
                <w:sz w:val="22"/>
                <w:szCs w:val="22"/>
                <w:lang w:eastAsia="en-US"/>
              </w:rPr>
              <w:t>in a way that protects their rights and to allow informed decisions</w:t>
            </w:r>
          </w:p>
          <w:p w14:paraId="53C9D203" w14:textId="77777777" w:rsidR="0004056A" w:rsidRPr="00140720" w:rsidRDefault="0004056A" w:rsidP="001740CD">
            <w:pPr>
              <w:pStyle w:val="paragraph"/>
              <w:numPr>
                <w:ilvl w:val="0"/>
                <w:numId w:val="20"/>
              </w:numPr>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t xml:space="preserve">Uses a variety of communication strategies when required </w:t>
            </w:r>
          </w:p>
          <w:p w14:paraId="008AAA44" w14:textId="77777777" w:rsidR="0004056A" w:rsidRPr="00140720" w:rsidRDefault="0004056A" w:rsidP="001740CD">
            <w:pPr>
              <w:pStyle w:val="paragraph"/>
              <w:numPr>
                <w:ilvl w:val="0"/>
                <w:numId w:val="20"/>
              </w:numPr>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t xml:space="preserve">Participate in and contribute to the functioning of the team </w:t>
            </w:r>
          </w:p>
          <w:p w14:paraId="62B298C4" w14:textId="34EB9B02" w:rsidR="0004056A" w:rsidRPr="00140720" w:rsidRDefault="0004056A" w:rsidP="001740CD">
            <w:pPr>
              <w:pStyle w:val="paragraph"/>
              <w:numPr>
                <w:ilvl w:val="0"/>
                <w:numId w:val="20"/>
              </w:numPr>
              <w:spacing w:before="0" w:beforeAutospacing="0" w:after="0" w:afterAutospacing="0"/>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t>Establish and maintain an effective working relationship with other colleagues</w:t>
            </w:r>
            <w:r w:rsidR="656D94B1" w:rsidRPr="00140720">
              <w:rPr>
                <w:rFonts w:asciiTheme="minorHAnsi" w:eastAsiaTheme="minorEastAsia" w:hAnsiTheme="minorHAnsi" w:cstheme="minorBidi"/>
                <w:sz w:val="22"/>
                <w:szCs w:val="22"/>
                <w:lang w:eastAsia="en-US"/>
              </w:rPr>
              <w:t xml:space="preserve"> and commitment to team working</w:t>
            </w:r>
          </w:p>
          <w:p w14:paraId="789B7B88" w14:textId="77777777" w:rsidR="0004056A" w:rsidRPr="00140720" w:rsidRDefault="0004056A" w:rsidP="001740CD">
            <w:pPr>
              <w:pStyle w:val="paragraph"/>
              <w:numPr>
                <w:ilvl w:val="0"/>
                <w:numId w:val="20"/>
              </w:numPr>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t xml:space="preserve">With support of others, identifies own level of competence, seeks assistance, advice and knowledge as necessary </w:t>
            </w:r>
          </w:p>
          <w:p w14:paraId="7FDEFE06" w14:textId="77777777" w:rsidR="0004056A" w:rsidRPr="00140720" w:rsidRDefault="0004056A" w:rsidP="001740CD">
            <w:pPr>
              <w:pStyle w:val="paragraph"/>
              <w:numPr>
                <w:ilvl w:val="0"/>
                <w:numId w:val="20"/>
              </w:numPr>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lastRenderedPageBreak/>
              <w:t xml:space="preserve">Takes responsibility for developing and maintaining identified competencies with support of appropriate Allied Health professional(s) </w:t>
            </w:r>
          </w:p>
          <w:p w14:paraId="28C4227E" w14:textId="77777777" w:rsidR="0004056A" w:rsidRPr="00140720" w:rsidRDefault="0004056A" w:rsidP="001740CD">
            <w:pPr>
              <w:pStyle w:val="paragraph"/>
              <w:numPr>
                <w:ilvl w:val="0"/>
                <w:numId w:val="20"/>
              </w:numPr>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t xml:space="preserve">Undertakes learning activities relevant to own role, shares knowledge gained with others </w:t>
            </w:r>
          </w:p>
          <w:p w14:paraId="076C0E6C" w14:textId="77777777" w:rsidR="0004056A" w:rsidRPr="00140720" w:rsidRDefault="0004056A" w:rsidP="001740CD">
            <w:pPr>
              <w:pStyle w:val="paragraph"/>
              <w:numPr>
                <w:ilvl w:val="0"/>
                <w:numId w:val="20"/>
              </w:numPr>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t xml:space="preserve">Accesses supervision, debriefing and direction as necessary </w:t>
            </w:r>
          </w:p>
          <w:p w14:paraId="5772061F" w14:textId="77777777" w:rsidR="0004056A" w:rsidRPr="00140720" w:rsidRDefault="0004056A" w:rsidP="001740CD">
            <w:pPr>
              <w:pStyle w:val="paragraph"/>
              <w:numPr>
                <w:ilvl w:val="0"/>
                <w:numId w:val="20"/>
              </w:numPr>
              <w:spacing w:before="0" w:beforeAutospacing="0" w:after="0" w:afterAutospacing="0"/>
              <w:textAlignment w:val="baseline"/>
              <w:rPr>
                <w:rFonts w:asciiTheme="minorHAnsi" w:eastAsiaTheme="minorEastAsia" w:hAnsiTheme="minorHAnsi" w:cstheme="minorBidi"/>
                <w:sz w:val="22"/>
                <w:szCs w:val="22"/>
                <w:lang w:eastAsia="en-US"/>
              </w:rPr>
            </w:pPr>
            <w:r w:rsidRPr="00140720">
              <w:rPr>
                <w:rFonts w:asciiTheme="minorHAnsi" w:eastAsiaTheme="minorEastAsia" w:hAnsiTheme="minorHAnsi" w:cstheme="minorBidi"/>
                <w:sz w:val="22"/>
                <w:szCs w:val="22"/>
                <w:lang w:eastAsia="en-US"/>
              </w:rPr>
              <w:t>Practices in a culturally safe manner</w:t>
            </w:r>
          </w:p>
        </w:tc>
      </w:tr>
    </w:tbl>
    <w:p w14:paraId="5BF53C33" w14:textId="77777777" w:rsidR="007242A5" w:rsidRPr="00140720" w:rsidRDefault="007242A5" w:rsidP="00A62395">
      <w:pPr>
        <w:spacing w:line="240" w:lineRule="auto"/>
        <w:rPr>
          <w:rFonts w:asciiTheme="minorHAnsi" w:hAnsiTheme="minorHAnsi" w:cstheme="minorHAnsi"/>
        </w:rPr>
      </w:pPr>
    </w:p>
    <w:tbl>
      <w:tblPr>
        <w:tblStyle w:val="CDHBTable"/>
        <w:tblW w:w="9897" w:type="dxa"/>
        <w:tblInd w:w="-459" w:type="dxa"/>
        <w:tblLayout w:type="fixed"/>
        <w:tblLook w:val="04A0" w:firstRow="1" w:lastRow="0" w:firstColumn="1" w:lastColumn="0" w:noHBand="0" w:noVBand="1"/>
      </w:tblPr>
      <w:tblGrid>
        <w:gridCol w:w="1959"/>
        <w:gridCol w:w="7938"/>
      </w:tblGrid>
      <w:tr w:rsidR="00A62395" w:rsidRPr="00140720" w14:paraId="47E13FC3" w14:textId="77777777" w:rsidTr="0CED8AFE">
        <w:tc>
          <w:tcPr>
            <w:tcW w:w="1959" w:type="dxa"/>
            <w:hideMark/>
          </w:tcPr>
          <w:p w14:paraId="6A135B73" w14:textId="77777777" w:rsidR="00A62395" w:rsidRPr="00140720" w:rsidRDefault="00A62395" w:rsidP="00A62395">
            <w:pPr>
              <w:pStyle w:val="NoSpacing"/>
              <w:rPr>
                <w:rFonts w:asciiTheme="minorHAnsi" w:hAnsiTheme="minorHAnsi" w:cstheme="minorHAnsi"/>
              </w:rPr>
            </w:pPr>
            <w:r w:rsidRPr="00140720">
              <w:rPr>
                <w:rFonts w:asciiTheme="minorHAnsi" w:hAnsiTheme="minorHAnsi" w:cstheme="minorHAnsi"/>
              </w:rPr>
              <w:t>MY ROLE RESPO</w:t>
            </w:r>
            <w:r w:rsidR="00282764" w:rsidRPr="00140720">
              <w:rPr>
                <w:rFonts w:asciiTheme="minorHAnsi" w:hAnsiTheme="minorHAnsi" w:cstheme="minorHAnsi"/>
              </w:rPr>
              <w:t>N</w:t>
            </w:r>
            <w:r w:rsidRPr="00140720">
              <w:rPr>
                <w:rFonts w:asciiTheme="minorHAnsi" w:hAnsiTheme="minorHAnsi" w:cstheme="minorHAnsi"/>
              </w:rPr>
              <w:t>SIBILITY</w:t>
            </w:r>
          </w:p>
          <w:p w14:paraId="03A82C57" w14:textId="77777777" w:rsidR="000E16D0" w:rsidRPr="00140720" w:rsidRDefault="000E16D0" w:rsidP="00A62395">
            <w:pPr>
              <w:pStyle w:val="NoSpacing"/>
              <w:rPr>
                <w:rFonts w:asciiTheme="minorHAnsi" w:hAnsiTheme="minorHAnsi" w:cstheme="minorHAnsi"/>
              </w:rPr>
            </w:pPr>
          </w:p>
          <w:p w14:paraId="65B9A5BF" w14:textId="77777777" w:rsidR="000E16D0" w:rsidRPr="00140720" w:rsidRDefault="000E16D0" w:rsidP="00A62395">
            <w:pPr>
              <w:pStyle w:val="NoSpacing"/>
              <w:rPr>
                <w:rFonts w:asciiTheme="minorHAnsi" w:hAnsiTheme="minorHAnsi" w:cstheme="minorHAnsi"/>
              </w:rPr>
            </w:pPr>
          </w:p>
        </w:tc>
        <w:tc>
          <w:tcPr>
            <w:tcW w:w="7938" w:type="dxa"/>
            <w:hideMark/>
          </w:tcPr>
          <w:p w14:paraId="1E188DAB" w14:textId="1521ABED" w:rsidR="5F487D60" w:rsidRPr="00140720" w:rsidRDefault="1FE60AA1" w:rsidP="0CED8AFE">
            <w:pPr>
              <w:pStyle w:val="paragraph"/>
              <w:spacing w:before="0" w:beforeAutospacing="0" w:after="0" w:afterAutospacing="0"/>
              <w:jc w:val="both"/>
              <w:rPr>
                <w:rStyle w:val="normaltextrun"/>
                <w:rFonts w:asciiTheme="minorHAnsi" w:eastAsiaTheme="majorEastAsia" w:hAnsiTheme="minorHAnsi" w:cstheme="minorHAnsi"/>
                <w:sz w:val="22"/>
                <w:szCs w:val="22"/>
                <w:lang w:val="en-AU"/>
              </w:rPr>
            </w:pPr>
            <w:r w:rsidRPr="00140720">
              <w:rPr>
                <w:rStyle w:val="normaltextrun"/>
                <w:rFonts w:asciiTheme="minorHAnsi" w:eastAsiaTheme="majorEastAsia" w:hAnsiTheme="minorHAnsi" w:cstheme="minorHAnsi"/>
                <w:sz w:val="22"/>
                <w:szCs w:val="22"/>
                <w:lang w:val="en-AU"/>
              </w:rPr>
              <w:t xml:space="preserve">The Allied Health Assistant (AHA) is responsible for providing support to </w:t>
            </w:r>
            <w:r w:rsidR="4C607F6B" w:rsidRPr="00140720">
              <w:rPr>
                <w:rStyle w:val="normaltextrun"/>
                <w:rFonts w:asciiTheme="minorHAnsi" w:eastAsiaTheme="majorEastAsia" w:hAnsiTheme="minorHAnsi" w:cstheme="minorHAnsi"/>
                <w:sz w:val="22"/>
                <w:szCs w:val="22"/>
                <w:lang w:val="en-AU"/>
              </w:rPr>
              <w:t xml:space="preserve">Waitaha Canterbury </w:t>
            </w:r>
            <w:r w:rsidR="00C41013" w:rsidRPr="00140720">
              <w:rPr>
                <w:rStyle w:val="normaltextrun"/>
                <w:rFonts w:asciiTheme="minorHAnsi" w:eastAsiaTheme="majorEastAsia" w:hAnsiTheme="minorHAnsi" w:cstheme="minorHAnsi"/>
                <w:sz w:val="22"/>
                <w:szCs w:val="22"/>
                <w:lang w:val="en-AU"/>
              </w:rPr>
              <w:t>a</w:t>
            </w:r>
            <w:r w:rsidR="4C607F6B" w:rsidRPr="00140720">
              <w:rPr>
                <w:rStyle w:val="normaltextrun"/>
                <w:rFonts w:asciiTheme="minorHAnsi" w:eastAsiaTheme="majorEastAsia" w:hAnsiTheme="minorHAnsi" w:cstheme="minorHAnsi"/>
                <w:sz w:val="22"/>
                <w:szCs w:val="22"/>
                <w:lang w:val="en-AU"/>
              </w:rPr>
              <w:t xml:space="preserve">nd Te Tai </w:t>
            </w:r>
            <w:r w:rsidR="00AA6AC4" w:rsidRPr="00140720">
              <w:rPr>
                <w:rStyle w:val="normaltextrun"/>
                <w:rFonts w:asciiTheme="minorHAnsi" w:eastAsiaTheme="majorEastAsia" w:hAnsiTheme="minorHAnsi" w:cstheme="minorHAnsi"/>
                <w:sz w:val="22"/>
                <w:szCs w:val="22"/>
                <w:lang w:val="en-AU"/>
              </w:rPr>
              <w:t>o</w:t>
            </w:r>
            <w:r w:rsidR="4C607F6B" w:rsidRPr="00140720">
              <w:rPr>
                <w:rStyle w:val="normaltextrun"/>
                <w:rFonts w:asciiTheme="minorHAnsi" w:eastAsiaTheme="majorEastAsia" w:hAnsiTheme="minorHAnsi" w:cstheme="minorHAnsi"/>
                <w:sz w:val="22"/>
                <w:szCs w:val="22"/>
                <w:lang w:val="en-AU"/>
              </w:rPr>
              <w:t xml:space="preserve"> Poutini West Coast </w:t>
            </w:r>
            <w:r w:rsidRPr="00140720">
              <w:rPr>
                <w:rStyle w:val="normaltextrun"/>
                <w:rFonts w:asciiTheme="minorHAnsi" w:eastAsiaTheme="majorEastAsia" w:hAnsiTheme="minorHAnsi" w:cstheme="minorHAnsi"/>
                <w:sz w:val="22"/>
                <w:szCs w:val="22"/>
                <w:lang w:val="en-AU"/>
              </w:rPr>
              <w:t xml:space="preserve">Allied Health services to deliver effective, efficient and quality </w:t>
            </w:r>
            <w:r w:rsidR="005579F9" w:rsidRPr="00140720">
              <w:rPr>
                <w:rStyle w:val="normaltextrun"/>
                <w:rFonts w:asciiTheme="minorHAnsi" w:eastAsiaTheme="majorEastAsia" w:hAnsiTheme="minorHAnsi" w:cstheme="minorHAnsi"/>
                <w:sz w:val="22"/>
                <w:szCs w:val="22"/>
                <w:lang w:val="en-AU"/>
              </w:rPr>
              <w:t>client/patient</w:t>
            </w:r>
            <w:r w:rsidRPr="00140720">
              <w:rPr>
                <w:rStyle w:val="normaltextrun"/>
                <w:rFonts w:asciiTheme="minorHAnsi" w:eastAsiaTheme="majorEastAsia" w:hAnsiTheme="minorHAnsi" w:cstheme="minorHAnsi"/>
                <w:sz w:val="22"/>
                <w:szCs w:val="22"/>
                <w:lang w:val="en-AU"/>
              </w:rPr>
              <w:t xml:space="preserve"> focussed therapeutic care within the inpatient, outpatient and community settings, ensuring the promotion of good health and independence for the Canterbury</w:t>
            </w:r>
            <w:r w:rsidR="4C607F6B" w:rsidRPr="00140720">
              <w:rPr>
                <w:rStyle w:val="normaltextrun"/>
                <w:rFonts w:asciiTheme="minorHAnsi" w:eastAsiaTheme="majorEastAsia" w:hAnsiTheme="minorHAnsi" w:cstheme="minorHAnsi"/>
                <w:sz w:val="22"/>
                <w:szCs w:val="22"/>
                <w:lang w:val="en-AU"/>
              </w:rPr>
              <w:t xml:space="preserve"> and </w:t>
            </w:r>
            <w:r w:rsidR="00C41013" w:rsidRPr="00140720">
              <w:rPr>
                <w:rStyle w:val="normaltextrun"/>
                <w:rFonts w:asciiTheme="minorHAnsi" w:eastAsiaTheme="majorEastAsia" w:hAnsiTheme="minorHAnsi" w:cstheme="minorHAnsi"/>
                <w:sz w:val="22"/>
                <w:szCs w:val="22"/>
                <w:lang w:val="en-AU"/>
              </w:rPr>
              <w:t>W</w:t>
            </w:r>
            <w:r w:rsidR="4C607F6B" w:rsidRPr="00140720">
              <w:rPr>
                <w:rStyle w:val="normaltextrun"/>
                <w:rFonts w:asciiTheme="minorHAnsi" w:eastAsiaTheme="majorEastAsia" w:hAnsiTheme="minorHAnsi" w:cstheme="minorHAnsi"/>
                <w:sz w:val="22"/>
                <w:szCs w:val="22"/>
                <w:lang w:val="en-AU"/>
              </w:rPr>
              <w:t>est Coast</w:t>
            </w:r>
            <w:r w:rsidR="14AE8460" w:rsidRPr="00140720">
              <w:rPr>
                <w:rStyle w:val="normaltextrun"/>
                <w:rFonts w:asciiTheme="minorHAnsi" w:eastAsiaTheme="majorEastAsia" w:hAnsiTheme="minorHAnsi" w:cstheme="minorHAnsi"/>
                <w:sz w:val="22"/>
                <w:szCs w:val="22"/>
                <w:lang w:val="en-AU"/>
              </w:rPr>
              <w:t xml:space="preserve"> </w:t>
            </w:r>
            <w:r w:rsidRPr="00140720">
              <w:rPr>
                <w:rStyle w:val="normaltextrun"/>
                <w:rFonts w:asciiTheme="minorHAnsi" w:eastAsiaTheme="majorEastAsia" w:hAnsiTheme="minorHAnsi" w:cstheme="minorHAnsi"/>
                <w:sz w:val="22"/>
                <w:szCs w:val="22"/>
                <w:lang w:val="en-AU"/>
              </w:rPr>
              <w:t>population.</w:t>
            </w:r>
            <w:bookmarkStart w:id="1" w:name="_Hlk118878315"/>
            <w:r w:rsidR="00721546" w:rsidRPr="00140720">
              <w:rPr>
                <w:rFonts w:asciiTheme="minorHAnsi" w:hAnsiTheme="minorHAnsi" w:cstheme="minorHAnsi"/>
                <w:sz w:val="22"/>
                <w:szCs w:val="22"/>
              </w:rPr>
              <w:t xml:space="preserve"> </w:t>
            </w:r>
            <w:r w:rsidR="00721546" w:rsidRPr="00140720">
              <w:rPr>
                <w:rStyle w:val="normaltextrun"/>
                <w:rFonts w:asciiTheme="minorHAnsi" w:eastAsiaTheme="majorEastAsia" w:hAnsiTheme="minorHAnsi" w:cstheme="minorHAnsi"/>
                <w:sz w:val="22"/>
                <w:szCs w:val="22"/>
                <w:lang w:val="en-AU"/>
              </w:rPr>
              <w:t xml:space="preserve">Types of roles must have the appropriate skills and knowledge to undertake activities that are delegated and supervised by a registered Allied </w:t>
            </w:r>
            <w:r w:rsidR="0086477E" w:rsidRPr="00140720">
              <w:rPr>
                <w:rStyle w:val="normaltextrun"/>
                <w:rFonts w:asciiTheme="minorHAnsi" w:eastAsiaTheme="majorEastAsia" w:hAnsiTheme="minorHAnsi" w:cstheme="minorHAnsi"/>
                <w:sz w:val="22"/>
                <w:szCs w:val="22"/>
                <w:lang w:val="en-AU"/>
              </w:rPr>
              <w:t>H</w:t>
            </w:r>
            <w:r w:rsidR="00721546" w:rsidRPr="00140720">
              <w:rPr>
                <w:rStyle w:val="normaltextrun"/>
                <w:rFonts w:asciiTheme="minorHAnsi" w:eastAsiaTheme="majorEastAsia" w:hAnsiTheme="minorHAnsi" w:cstheme="minorHAnsi"/>
                <w:sz w:val="22"/>
                <w:szCs w:val="22"/>
                <w:lang w:val="en-AU"/>
              </w:rPr>
              <w:t xml:space="preserve">ealth </w:t>
            </w:r>
            <w:r w:rsidR="0086477E" w:rsidRPr="00140720">
              <w:rPr>
                <w:rStyle w:val="normaltextrun"/>
                <w:rFonts w:asciiTheme="minorHAnsi" w:eastAsiaTheme="majorEastAsia" w:hAnsiTheme="minorHAnsi" w:cstheme="minorHAnsi"/>
                <w:sz w:val="22"/>
                <w:szCs w:val="22"/>
                <w:lang w:val="en-AU"/>
              </w:rPr>
              <w:t>Professional (AHP).</w:t>
            </w:r>
          </w:p>
          <w:bookmarkEnd w:id="1"/>
          <w:p w14:paraId="20CC6CB3" w14:textId="77777777" w:rsidR="5F487D60" w:rsidRPr="00140720" w:rsidRDefault="5F487D60" w:rsidP="5F487D60">
            <w:pPr>
              <w:pStyle w:val="paragraph"/>
              <w:spacing w:before="0" w:beforeAutospacing="0" w:after="0" w:afterAutospacing="0"/>
              <w:jc w:val="both"/>
              <w:rPr>
                <w:rStyle w:val="normaltextrun"/>
                <w:rFonts w:asciiTheme="minorHAnsi" w:eastAsiaTheme="majorEastAsia" w:hAnsiTheme="minorHAnsi" w:cstheme="minorHAnsi"/>
                <w:sz w:val="22"/>
                <w:szCs w:val="22"/>
                <w:lang w:val="en-AU"/>
              </w:rPr>
            </w:pPr>
          </w:p>
          <w:p w14:paraId="5D72CEA4" w14:textId="6BDFC82E" w:rsidR="5F487D60" w:rsidRPr="00140720" w:rsidRDefault="5F487D60" w:rsidP="5F487D60">
            <w:pPr>
              <w:pStyle w:val="paragraph"/>
              <w:spacing w:before="0" w:beforeAutospacing="0" w:after="0" w:afterAutospacing="0"/>
              <w:jc w:val="both"/>
              <w:rPr>
                <w:rStyle w:val="normaltextrun"/>
                <w:rFonts w:asciiTheme="minorHAnsi" w:eastAsiaTheme="majorEastAsia" w:hAnsiTheme="minorHAnsi" w:cstheme="minorHAnsi"/>
                <w:sz w:val="22"/>
                <w:szCs w:val="22"/>
                <w:lang w:val="en-AU"/>
              </w:rPr>
            </w:pPr>
          </w:p>
          <w:p w14:paraId="186E4B96" w14:textId="77777777" w:rsidR="002A5479" w:rsidRPr="00140720" w:rsidRDefault="002A5479" w:rsidP="002A5479">
            <w:pPr>
              <w:pStyle w:val="paragraph"/>
              <w:spacing w:before="0" w:beforeAutospacing="0" w:after="0" w:afterAutospacing="0"/>
              <w:jc w:val="both"/>
              <w:textAlignment w:val="baseline"/>
              <w:rPr>
                <w:rStyle w:val="normaltextrun"/>
                <w:rFonts w:eastAsiaTheme="majorEastAsia"/>
                <w:lang w:val="en-AU"/>
              </w:rPr>
            </w:pPr>
            <w:r w:rsidRPr="00140720">
              <w:rPr>
                <w:rStyle w:val="normaltextrun"/>
                <w:rFonts w:asciiTheme="minorHAnsi" w:eastAsiaTheme="majorEastAsia" w:hAnsiTheme="minorHAnsi" w:cstheme="minorHAnsi"/>
                <w:sz w:val="22"/>
                <w:szCs w:val="22"/>
                <w:lang w:val="en-AU"/>
              </w:rPr>
              <w:t>Specifically, the role is responsible for</w:t>
            </w:r>
            <w:r w:rsidR="00F448AA" w:rsidRPr="00140720">
              <w:rPr>
                <w:rStyle w:val="normaltextrun"/>
                <w:rFonts w:asciiTheme="minorHAnsi" w:eastAsiaTheme="majorEastAsia" w:hAnsiTheme="minorHAnsi" w:cstheme="minorHAnsi"/>
                <w:sz w:val="22"/>
                <w:szCs w:val="22"/>
                <w:lang w:val="en-AU"/>
              </w:rPr>
              <w:t xml:space="preserve"> (Include if applicable to the role): </w:t>
            </w:r>
            <w:r w:rsidRPr="00140720">
              <w:rPr>
                <w:rStyle w:val="normaltextrun"/>
                <w:rFonts w:eastAsiaTheme="majorEastAsia"/>
                <w:lang w:val="en-AU"/>
              </w:rPr>
              <w:t> </w:t>
            </w:r>
          </w:p>
          <w:p w14:paraId="43FD90F8" w14:textId="4D237C4D" w:rsidR="002A5479" w:rsidRPr="00140720" w:rsidRDefault="00F448AA" w:rsidP="001740CD">
            <w:pPr>
              <w:pStyle w:val="paragraph"/>
              <w:numPr>
                <w:ilvl w:val="0"/>
                <w:numId w:val="15"/>
              </w:numPr>
              <w:shd w:val="clear" w:color="auto" w:fill="FFFF00"/>
              <w:spacing w:before="0" w:beforeAutospacing="0" w:after="0" w:afterAutospacing="0"/>
              <w:textAlignment w:val="baseline"/>
              <w:rPr>
                <w:rStyle w:val="normaltextrun"/>
                <w:rFonts w:asciiTheme="minorHAnsi" w:eastAsiaTheme="majorEastAsia" w:hAnsiTheme="minorHAnsi" w:cstheme="minorHAnsi"/>
                <w:sz w:val="22"/>
                <w:szCs w:val="22"/>
                <w:lang w:val="en-AU"/>
              </w:rPr>
            </w:pPr>
            <w:bookmarkStart w:id="2" w:name="_Hlk118878388"/>
            <w:r w:rsidRPr="00140720">
              <w:rPr>
                <w:rStyle w:val="normaltextrun"/>
                <w:rFonts w:asciiTheme="minorHAnsi" w:eastAsiaTheme="majorEastAsia" w:hAnsiTheme="minorHAnsi" w:cstheme="minorHAnsi"/>
                <w:sz w:val="22"/>
                <w:szCs w:val="22"/>
                <w:lang w:val="en-AU"/>
              </w:rPr>
              <w:t xml:space="preserve">Provision of delegated supervision of individual or group exercise programmes / activities using a patient centred model of care for patients of all ages who have been referred to the </w:t>
            </w:r>
            <w:r w:rsidR="007701F8" w:rsidRPr="00140720">
              <w:rPr>
                <w:rStyle w:val="normaltextrun"/>
                <w:rFonts w:asciiTheme="minorHAnsi" w:eastAsiaTheme="majorEastAsia" w:hAnsiTheme="minorHAnsi" w:cstheme="minorHAnsi"/>
                <w:sz w:val="22"/>
                <w:szCs w:val="22"/>
                <w:lang w:val="en-AU"/>
              </w:rPr>
              <w:t>Physiotherapy</w:t>
            </w:r>
            <w:r w:rsidRPr="00140720">
              <w:rPr>
                <w:rStyle w:val="normaltextrun"/>
                <w:rFonts w:asciiTheme="minorHAnsi" w:eastAsiaTheme="majorEastAsia" w:hAnsiTheme="minorHAnsi" w:cstheme="minorHAnsi"/>
                <w:sz w:val="22"/>
                <w:szCs w:val="22"/>
                <w:lang w:val="en-AU"/>
              </w:rPr>
              <w:t xml:space="preserve"> Service.</w:t>
            </w:r>
          </w:p>
          <w:p w14:paraId="2D5B764D" w14:textId="6E915CAA" w:rsidR="007701F8" w:rsidRPr="00140720" w:rsidRDefault="007701F8" w:rsidP="001740CD">
            <w:pPr>
              <w:pStyle w:val="paragraph"/>
              <w:numPr>
                <w:ilvl w:val="0"/>
                <w:numId w:val="15"/>
              </w:numPr>
              <w:shd w:val="clear" w:color="auto" w:fill="FFFF00"/>
              <w:spacing w:before="0" w:beforeAutospacing="0" w:after="0" w:afterAutospacing="0"/>
              <w:textAlignment w:val="baseline"/>
              <w:rPr>
                <w:rStyle w:val="normaltextrun"/>
                <w:rFonts w:asciiTheme="minorHAnsi" w:eastAsiaTheme="majorEastAsia" w:hAnsiTheme="minorHAnsi" w:cstheme="minorHAnsi"/>
                <w:sz w:val="22"/>
                <w:szCs w:val="22"/>
                <w:lang w:val="en-AU"/>
              </w:rPr>
            </w:pPr>
            <w:r w:rsidRPr="00140720">
              <w:rPr>
                <w:rStyle w:val="normaltextrun"/>
                <w:rFonts w:asciiTheme="minorHAnsi" w:eastAsiaTheme="majorEastAsia" w:hAnsiTheme="minorHAnsi" w:cstheme="minorHAnsi"/>
                <w:sz w:val="22"/>
                <w:szCs w:val="22"/>
                <w:lang w:val="en-AU"/>
              </w:rPr>
              <w:t xml:space="preserve">Provision of individual exercise programs as prescribed by the treating physiotherapist. </w:t>
            </w:r>
          </w:p>
          <w:bookmarkEnd w:id="2"/>
          <w:p w14:paraId="71AF4ACA" w14:textId="72556895" w:rsidR="00F448AA" w:rsidRPr="00140720" w:rsidRDefault="00F448AA" w:rsidP="001740CD">
            <w:pPr>
              <w:pStyle w:val="paragraph"/>
              <w:numPr>
                <w:ilvl w:val="0"/>
                <w:numId w:val="15"/>
              </w:numPr>
              <w:shd w:val="clear" w:color="auto" w:fill="FFFF00"/>
              <w:textAlignment w:val="baseline"/>
              <w:rPr>
                <w:rStyle w:val="normaltextrun"/>
                <w:rFonts w:asciiTheme="minorHAnsi" w:eastAsiaTheme="majorEastAsia" w:hAnsiTheme="minorHAnsi" w:cstheme="minorHAnsi"/>
                <w:sz w:val="22"/>
                <w:szCs w:val="22"/>
                <w:lang w:val="en-AU"/>
              </w:rPr>
            </w:pPr>
            <w:r w:rsidRPr="00140720">
              <w:rPr>
                <w:rStyle w:val="normaltextrun"/>
                <w:rFonts w:asciiTheme="minorHAnsi" w:eastAsiaTheme="majorEastAsia" w:hAnsiTheme="minorHAnsi" w:cstheme="minorHAnsi"/>
                <w:sz w:val="22"/>
                <w:szCs w:val="22"/>
                <w:lang w:val="en-AU"/>
              </w:rPr>
              <w:t xml:space="preserve">Provision of appropriate </w:t>
            </w:r>
            <w:r w:rsidR="00AC76A5" w:rsidRPr="00140720">
              <w:rPr>
                <w:rStyle w:val="normaltextrun"/>
                <w:rFonts w:asciiTheme="minorHAnsi" w:eastAsiaTheme="majorEastAsia" w:hAnsiTheme="minorHAnsi" w:cstheme="minorHAnsi"/>
                <w:sz w:val="22"/>
                <w:szCs w:val="22"/>
                <w:lang w:val="en-AU"/>
              </w:rPr>
              <w:t xml:space="preserve">intervention and </w:t>
            </w:r>
            <w:r w:rsidR="005579F9" w:rsidRPr="00140720">
              <w:rPr>
                <w:rStyle w:val="normaltextrun"/>
                <w:rFonts w:asciiTheme="minorHAnsi" w:eastAsiaTheme="majorEastAsia" w:hAnsiTheme="minorHAnsi" w:cstheme="minorHAnsi"/>
                <w:sz w:val="22"/>
                <w:szCs w:val="22"/>
                <w:lang w:val="en-AU"/>
              </w:rPr>
              <w:t>education</w:t>
            </w:r>
            <w:r w:rsidR="00AC76A5" w:rsidRPr="00140720">
              <w:rPr>
                <w:rStyle w:val="normaltextrun"/>
                <w:rFonts w:asciiTheme="minorHAnsi" w:eastAsiaTheme="majorEastAsia" w:hAnsiTheme="minorHAnsi" w:cstheme="minorHAnsi"/>
                <w:sz w:val="22"/>
                <w:szCs w:val="22"/>
                <w:lang w:val="en-AU"/>
              </w:rPr>
              <w:t xml:space="preserve"> for </w:t>
            </w:r>
            <w:r w:rsidR="003A3F52" w:rsidRPr="00140720">
              <w:rPr>
                <w:rStyle w:val="normaltextrun"/>
                <w:rFonts w:asciiTheme="minorHAnsi" w:eastAsiaTheme="majorEastAsia" w:hAnsiTheme="minorHAnsi" w:cstheme="minorHAnsi"/>
                <w:sz w:val="22"/>
                <w:szCs w:val="22"/>
                <w:lang w:val="en-AU"/>
              </w:rPr>
              <w:t>client/</w:t>
            </w:r>
            <w:r w:rsidR="005579F9" w:rsidRPr="00140720">
              <w:rPr>
                <w:rStyle w:val="normaltextrun"/>
                <w:rFonts w:asciiTheme="minorHAnsi" w:eastAsiaTheme="majorEastAsia" w:hAnsiTheme="minorHAnsi" w:cstheme="minorHAnsi"/>
                <w:sz w:val="22"/>
                <w:szCs w:val="22"/>
                <w:lang w:val="en-AU"/>
              </w:rPr>
              <w:t>patient</w:t>
            </w:r>
            <w:r w:rsidR="003A3F52" w:rsidRPr="00140720">
              <w:rPr>
                <w:rStyle w:val="normaltextrun"/>
                <w:rFonts w:asciiTheme="minorHAnsi" w:eastAsiaTheme="majorEastAsia" w:hAnsiTheme="minorHAnsi" w:cstheme="minorHAnsi"/>
                <w:sz w:val="22"/>
                <w:szCs w:val="22"/>
                <w:lang w:val="en-AU"/>
              </w:rPr>
              <w:t>s</w:t>
            </w:r>
            <w:r w:rsidR="00874488" w:rsidRPr="00140720">
              <w:rPr>
                <w:rStyle w:val="normaltextrun"/>
                <w:rFonts w:asciiTheme="minorHAnsi" w:eastAsiaTheme="majorEastAsia" w:hAnsiTheme="minorHAnsi" w:cstheme="minorHAnsi"/>
                <w:sz w:val="22"/>
                <w:szCs w:val="22"/>
                <w:lang w:val="en-AU"/>
              </w:rPr>
              <w:t>/</w:t>
            </w:r>
            <w:r w:rsidR="00874488" w:rsidRPr="00140720">
              <w:rPr>
                <w:rStyle w:val="eop"/>
                <w:rFonts w:asciiTheme="minorHAnsi" w:hAnsiTheme="minorHAnsi" w:cstheme="minorHAnsi"/>
                <w:sz w:val="22"/>
                <w:szCs w:val="22"/>
              </w:rPr>
              <w:t>Tāngata whaiora</w:t>
            </w:r>
            <w:r w:rsidR="00AC76A5" w:rsidRPr="00140720">
              <w:rPr>
                <w:rStyle w:val="normaltextrun"/>
                <w:rFonts w:asciiTheme="minorHAnsi" w:eastAsiaTheme="majorEastAsia" w:hAnsiTheme="minorHAnsi" w:cstheme="minorHAnsi"/>
                <w:sz w:val="22"/>
                <w:szCs w:val="22"/>
                <w:lang w:val="en-AU"/>
              </w:rPr>
              <w:t>,</w:t>
            </w:r>
            <w:r w:rsidRPr="00140720">
              <w:rPr>
                <w:rStyle w:val="normaltextrun"/>
                <w:rFonts w:asciiTheme="minorHAnsi" w:eastAsiaTheme="majorEastAsia" w:hAnsiTheme="minorHAnsi" w:cstheme="minorHAnsi"/>
                <w:sz w:val="22"/>
                <w:szCs w:val="22"/>
                <w:lang w:val="en-AU"/>
              </w:rPr>
              <w:t xml:space="preserve"> </w:t>
            </w:r>
            <w:r w:rsidR="005579F9" w:rsidRPr="00140720">
              <w:rPr>
                <w:rStyle w:val="normaltextrun"/>
                <w:rFonts w:asciiTheme="minorHAnsi" w:eastAsiaTheme="majorEastAsia" w:hAnsiTheme="minorHAnsi" w:cstheme="minorHAnsi"/>
                <w:sz w:val="22"/>
                <w:szCs w:val="22"/>
                <w:lang w:val="en-AU"/>
              </w:rPr>
              <w:t>Whānau</w:t>
            </w:r>
            <w:r w:rsidRPr="00140720">
              <w:rPr>
                <w:rStyle w:val="normaltextrun"/>
                <w:rFonts w:asciiTheme="minorHAnsi" w:eastAsiaTheme="majorEastAsia" w:hAnsiTheme="minorHAnsi" w:cstheme="minorHAnsi"/>
                <w:sz w:val="22"/>
                <w:szCs w:val="22"/>
                <w:lang w:val="en-AU"/>
              </w:rPr>
              <w:t>/</w:t>
            </w:r>
            <w:r w:rsidR="00874488" w:rsidRPr="00140720">
              <w:rPr>
                <w:rStyle w:val="normaltextrun"/>
                <w:rFonts w:asciiTheme="minorHAnsi" w:eastAsiaTheme="majorEastAsia" w:hAnsiTheme="minorHAnsi" w:cstheme="minorHAnsi"/>
                <w:sz w:val="22"/>
                <w:szCs w:val="22"/>
                <w:lang w:val="en-AU"/>
              </w:rPr>
              <w:t>F</w:t>
            </w:r>
            <w:r w:rsidRPr="00140720">
              <w:rPr>
                <w:rStyle w:val="normaltextrun"/>
                <w:rFonts w:asciiTheme="minorHAnsi" w:eastAsiaTheme="majorEastAsia" w:hAnsiTheme="minorHAnsi" w:cstheme="minorHAnsi"/>
                <w:sz w:val="22"/>
                <w:szCs w:val="22"/>
                <w:lang w:val="en-AU"/>
              </w:rPr>
              <w:t xml:space="preserve">amilies, Carers and Guardians of these </w:t>
            </w:r>
            <w:r w:rsidR="003A3F52" w:rsidRPr="00140720">
              <w:rPr>
                <w:rStyle w:val="normaltextrun"/>
                <w:rFonts w:asciiTheme="minorHAnsi" w:eastAsiaTheme="majorEastAsia" w:hAnsiTheme="minorHAnsi" w:cstheme="minorHAnsi"/>
                <w:sz w:val="22"/>
                <w:szCs w:val="22"/>
                <w:lang w:val="en-AU"/>
              </w:rPr>
              <w:t>client/</w:t>
            </w:r>
            <w:r w:rsidRPr="00140720">
              <w:rPr>
                <w:rStyle w:val="normaltextrun"/>
                <w:rFonts w:asciiTheme="minorHAnsi" w:eastAsiaTheme="majorEastAsia" w:hAnsiTheme="minorHAnsi" w:cstheme="minorHAnsi"/>
                <w:sz w:val="22"/>
                <w:szCs w:val="22"/>
                <w:lang w:val="en-AU"/>
              </w:rPr>
              <w:t>patients</w:t>
            </w:r>
            <w:r w:rsidR="00874488" w:rsidRPr="00140720">
              <w:rPr>
                <w:rStyle w:val="normaltextrun"/>
                <w:rFonts w:asciiTheme="minorHAnsi" w:eastAsiaTheme="majorEastAsia" w:hAnsiTheme="minorHAnsi" w:cstheme="minorHAnsi"/>
                <w:sz w:val="22"/>
                <w:szCs w:val="22"/>
                <w:lang w:val="en-AU"/>
              </w:rPr>
              <w:t>/Tāngata whaiora</w:t>
            </w:r>
            <w:r w:rsidRPr="00140720">
              <w:rPr>
                <w:rStyle w:val="normaltextrun"/>
                <w:rFonts w:asciiTheme="minorHAnsi" w:eastAsiaTheme="majorEastAsia" w:hAnsiTheme="minorHAnsi" w:cstheme="minorHAnsi"/>
                <w:sz w:val="22"/>
                <w:szCs w:val="22"/>
                <w:lang w:val="en-AU"/>
              </w:rPr>
              <w:t xml:space="preserve"> as required</w:t>
            </w:r>
            <w:r w:rsidR="00472CCE" w:rsidRPr="00140720">
              <w:rPr>
                <w:rStyle w:val="normaltextrun"/>
                <w:rFonts w:asciiTheme="minorHAnsi" w:eastAsiaTheme="majorEastAsia" w:hAnsiTheme="minorHAnsi" w:cstheme="minorHAnsi"/>
                <w:sz w:val="22"/>
                <w:szCs w:val="22"/>
                <w:lang w:val="en-AU"/>
              </w:rPr>
              <w:t>, including the safe and correct use of equipment.</w:t>
            </w:r>
          </w:p>
          <w:p w14:paraId="6CD51945" w14:textId="658D3D04" w:rsidR="00F448AA" w:rsidRPr="00140720" w:rsidRDefault="4CDC92AE" w:rsidP="001740CD">
            <w:pPr>
              <w:pStyle w:val="paragraph"/>
              <w:numPr>
                <w:ilvl w:val="0"/>
                <w:numId w:val="15"/>
              </w:numPr>
              <w:shd w:val="clear" w:color="auto" w:fill="FFFF00"/>
              <w:textAlignment w:val="baseline"/>
              <w:rPr>
                <w:rStyle w:val="normaltextrun"/>
                <w:rFonts w:asciiTheme="minorHAnsi" w:eastAsiaTheme="majorEastAsia" w:hAnsiTheme="minorHAnsi" w:cstheme="minorHAnsi"/>
                <w:sz w:val="22"/>
                <w:szCs w:val="22"/>
                <w:lang w:val="en-AU"/>
              </w:rPr>
            </w:pPr>
            <w:bookmarkStart w:id="3" w:name="_Hlk118878870"/>
            <w:r w:rsidRPr="00140720">
              <w:rPr>
                <w:rStyle w:val="normaltextrun"/>
                <w:rFonts w:asciiTheme="minorHAnsi" w:eastAsiaTheme="majorEastAsia" w:hAnsiTheme="minorHAnsi" w:cstheme="minorHAnsi"/>
                <w:sz w:val="22"/>
                <w:szCs w:val="22"/>
                <w:lang w:val="en-AU"/>
              </w:rPr>
              <w:t xml:space="preserve">Provision of a level of service that supports </w:t>
            </w:r>
            <w:r w:rsidR="5F73362A" w:rsidRPr="00140720">
              <w:rPr>
                <w:rStyle w:val="normaltextrun"/>
                <w:rFonts w:asciiTheme="minorHAnsi" w:eastAsiaTheme="majorEastAsia" w:hAnsiTheme="minorHAnsi" w:cstheme="minorHAnsi"/>
                <w:sz w:val="22"/>
                <w:szCs w:val="22"/>
                <w:lang w:val="en-AU"/>
              </w:rPr>
              <w:t>client/</w:t>
            </w:r>
            <w:r w:rsidRPr="00140720">
              <w:rPr>
                <w:rStyle w:val="normaltextrun"/>
                <w:rFonts w:asciiTheme="minorHAnsi" w:eastAsiaTheme="majorEastAsia" w:hAnsiTheme="minorHAnsi" w:cstheme="minorHAnsi"/>
                <w:sz w:val="22"/>
                <w:szCs w:val="22"/>
                <w:lang w:val="en-AU"/>
              </w:rPr>
              <w:t>patients</w:t>
            </w:r>
            <w:r w:rsidR="00874488" w:rsidRPr="00140720">
              <w:rPr>
                <w:rStyle w:val="normaltextrun"/>
                <w:rFonts w:asciiTheme="minorHAnsi" w:eastAsiaTheme="majorEastAsia" w:hAnsiTheme="minorHAnsi" w:cstheme="minorHAnsi"/>
                <w:sz w:val="22"/>
                <w:szCs w:val="22"/>
                <w:lang w:val="en-AU"/>
              </w:rPr>
              <w:t xml:space="preserve">/Tāngata whaiora </w:t>
            </w:r>
            <w:r w:rsidRPr="00140720">
              <w:rPr>
                <w:rStyle w:val="normaltextrun"/>
                <w:rFonts w:asciiTheme="minorHAnsi" w:eastAsiaTheme="majorEastAsia" w:hAnsiTheme="minorHAnsi" w:cstheme="minorHAnsi"/>
                <w:sz w:val="22"/>
                <w:szCs w:val="22"/>
                <w:lang w:val="en-AU"/>
              </w:rPr>
              <w:t>to attain a maximum level of independence considering the medical</w:t>
            </w:r>
            <w:r w:rsidR="00721546" w:rsidRPr="00140720">
              <w:rPr>
                <w:rStyle w:val="normaltextrun"/>
                <w:rFonts w:asciiTheme="minorHAnsi" w:eastAsiaTheme="majorEastAsia" w:hAnsiTheme="minorHAnsi" w:cstheme="minorHAnsi"/>
                <w:sz w:val="22"/>
                <w:szCs w:val="22"/>
                <w:lang w:val="en-AU"/>
              </w:rPr>
              <w:t>,</w:t>
            </w:r>
            <w:r w:rsidR="00E44C2B" w:rsidRPr="00140720">
              <w:rPr>
                <w:rStyle w:val="normaltextrun"/>
                <w:rFonts w:asciiTheme="minorHAnsi" w:eastAsiaTheme="majorEastAsia" w:hAnsiTheme="minorHAnsi" w:cstheme="minorHAnsi"/>
                <w:sz w:val="22"/>
                <w:szCs w:val="22"/>
                <w:lang w:val="en-AU"/>
              </w:rPr>
              <w:t xml:space="preserve"> mental</w:t>
            </w:r>
            <w:r w:rsidRPr="00140720">
              <w:rPr>
                <w:rStyle w:val="normaltextrun"/>
                <w:rFonts w:asciiTheme="minorHAnsi" w:eastAsiaTheme="majorEastAsia" w:hAnsiTheme="minorHAnsi" w:cstheme="minorHAnsi"/>
                <w:sz w:val="22"/>
                <w:szCs w:val="22"/>
                <w:lang w:val="en-AU"/>
              </w:rPr>
              <w:t>, physical, social and emotional elements of health care</w:t>
            </w:r>
            <w:bookmarkEnd w:id="3"/>
            <w:r w:rsidRPr="00140720">
              <w:rPr>
                <w:rStyle w:val="normaltextrun"/>
                <w:rFonts w:asciiTheme="minorHAnsi" w:eastAsiaTheme="majorEastAsia" w:hAnsiTheme="minorHAnsi" w:cstheme="minorHAnsi"/>
                <w:sz w:val="22"/>
                <w:szCs w:val="22"/>
                <w:lang w:val="en-AU"/>
              </w:rPr>
              <w:t xml:space="preserve">. </w:t>
            </w:r>
          </w:p>
          <w:p w14:paraId="46376FDD" w14:textId="6B0B1E7F" w:rsidR="00F448AA" w:rsidRPr="00140720" w:rsidRDefault="00F448AA" w:rsidP="001740CD">
            <w:pPr>
              <w:pStyle w:val="paragraph"/>
              <w:numPr>
                <w:ilvl w:val="0"/>
                <w:numId w:val="15"/>
              </w:numPr>
              <w:shd w:val="clear" w:color="auto" w:fill="FFFF00"/>
              <w:textAlignment w:val="baseline"/>
              <w:rPr>
                <w:rStyle w:val="normaltextrun"/>
                <w:rFonts w:asciiTheme="minorHAnsi" w:eastAsiaTheme="majorEastAsia" w:hAnsiTheme="minorHAnsi" w:cstheme="minorHAnsi"/>
                <w:sz w:val="22"/>
                <w:szCs w:val="22"/>
                <w:lang w:val="en-AU"/>
              </w:rPr>
            </w:pPr>
            <w:r w:rsidRPr="00140720">
              <w:rPr>
                <w:rStyle w:val="normaltextrun"/>
                <w:rFonts w:asciiTheme="minorHAnsi" w:eastAsiaTheme="majorEastAsia" w:hAnsiTheme="minorHAnsi" w:cstheme="minorHAnsi"/>
                <w:sz w:val="22"/>
                <w:szCs w:val="22"/>
                <w:lang w:val="en-AU"/>
              </w:rPr>
              <w:t xml:space="preserve">Effective liaison with delegating registered </w:t>
            </w:r>
            <w:r w:rsidR="007701F8" w:rsidRPr="00140720">
              <w:rPr>
                <w:rStyle w:val="normaltextrun"/>
                <w:rFonts w:asciiTheme="minorHAnsi" w:eastAsiaTheme="majorEastAsia" w:hAnsiTheme="minorHAnsi" w:cstheme="minorHAnsi"/>
                <w:sz w:val="22"/>
                <w:szCs w:val="22"/>
                <w:lang w:val="en-AU"/>
              </w:rPr>
              <w:t xml:space="preserve">physiotherapist </w:t>
            </w:r>
            <w:r w:rsidRPr="00140720">
              <w:rPr>
                <w:rStyle w:val="normaltextrun"/>
                <w:rFonts w:asciiTheme="minorHAnsi" w:eastAsiaTheme="majorEastAsia" w:hAnsiTheme="minorHAnsi" w:cstheme="minorHAnsi"/>
                <w:sz w:val="22"/>
                <w:szCs w:val="22"/>
                <w:lang w:val="en-AU"/>
              </w:rPr>
              <w:t xml:space="preserve">and all other relevant Health Professionals, outside </w:t>
            </w:r>
            <w:r w:rsidR="003A3F52" w:rsidRPr="00140720">
              <w:rPr>
                <w:rStyle w:val="normaltextrun"/>
                <w:rFonts w:asciiTheme="minorHAnsi" w:eastAsiaTheme="majorEastAsia" w:hAnsiTheme="minorHAnsi" w:cstheme="minorHAnsi"/>
                <w:sz w:val="22"/>
                <w:szCs w:val="22"/>
                <w:lang w:val="en-AU"/>
              </w:rPr>
              <w:t>a</w:t>
            </w:r>
            <w:r w:rsidRPr="00140720">
              <w:rPr>
                <w:rStyle w:val="normaltextrun"/>
                <w:rFonts w:asciiTheme="minorHAnsi" w:eastAsiaTheme="majorEastAsia" w:hAnsiTheme="minorHAnsi" w:cstheme="minorHAnsi"/>
                <w:sz w:val="22"/>
                <w:szCs w:val="22"/>
                <w:lang w:val="en-AU"/>
              </w:rPr>
              <w:t xml:space="preserve">gencies and others involved in the care of the </w:t>
            </w:r>
            <w:r w:rsidR="003A3F52" w:rsidRPr="00140720">
              <w:rPr>
                <w:rStyle w:val="normaltextrun"/>
                <w:rFonts w:asciiTheme="minorHAnsi" w:eastAsiaTheme="majorEastAsia" w:hAnsiTheme="minorHAnsi" w:cstheme="minorHAnsi"/>
                <w:sz w:val="22"/>
                <w:szCs w:val="22"/>
                <w:lang w:val="en-AU"/>
              </w:rPr>
              <w:t>client/</w:t>
            </w:r>
            <w:r w:rsidRPr="00140720">
              <w:rPr>
                <w:rStyle w:val="normaltextrun"/>
                <w:rFonts w:asciiTheme="minorHAnsi" w:eastAsiaTheme="majorEastAsia" w:hAnsiTheme="minorHAnsi" w:cstheme="minorHAnsi"/>
                <w:sz w:val="22"/>
                <w:szCs w:val="22"/>
                <w:lang w:val="en-AU"/>
              </w:rPr>
              <w:t>patients</w:t>
            </w:r>
            <w:r w:rsidR="00874488" w:rsidRPr="00140720">
              <w:rPr>
                <w:rStyle w:val="normaltextrun"/>
                <w:rFonts w:asciiTheme="minorHAnsi" w:eastAsiaTheme="majorEastAsia" w:hAnsiTheme="minorHAnsi" w:cstheme="minorHAnsi"/>
                <w:sz w:val="22"/>
                <w:szCs w:val="22"/>
                <w:lang w:val="en-AU"/>
              </w:rPr>
              <w:t>/Tāngata whaiora</w:t>
            </w:r>
            <w:r w:rsidRPr="00140720">
              <w:rPr>
                <w:rStyle w:val="normaltextrun"/>
                <w:rFonts w:asciiTheme="minorHAnsi" w:eastAsiaTheme="majorEastAsia" w:hAnsiTheme="minorHAnsi" w:cstheme="minorHAnsi"/>
                <w:sz w:val="22"/>
                <w:szCs w:val="22"/>
                <w:lang w:val="en-AU"/>
              </w:rPr>
              <w:t xml:space="preserve">. </w:t>
            </w:r>
          </w:p>
          <w:p w14:paraId="57CB5E9B" w14:textId="733C43B8" w:rsidR="00F448AA" w:rsidRPr="00140720" w:rsidRDefault="00F448AA" w:rsidP="001740CD">
            <w:pPr>
              <w:pStyle w:val="paragraph"/>
              <w:numPr>
                <w:ilvl w:val="0"/>
                <w:numId w:val="15"/>
              </w:numPr>
              <w:shd w:val="clear" w:color="auto" w:fill="FFFF00"/>
              <w:textAlignment w:val="baseline"/>
              <w:rPr>
                <w:rStyle w:val="normaltextrun"/>
                <w:rFonts w:asciiTheme="minorHAnsi" w:eastAsiaTheme="majorEastAsia" w:hAnsiTheme="minorHAnsi" w:cstheme="minorHAnsi"/>
                <w:sz w:val="22"/>
                <w:szCs w:val="22"/>
                <w:lang w:val="en-AU"/>
              </w:rPr>
            </w:pPr>
            <w:r w:rsidRPr="00140720">
              <w:rPr>
                <w:rStyle w:val="normaltextrun"/>
                <w:rFonts w:asciiTheme="minorHAnsi" w:eastAsiaTheme="majorEastAsia" w:hAnsiTheme="minorHAnsi" w:cstheme="minorHAnsi"/>
                <w:sz w:val="22"/>
                <w:szCs w:val="22"/>
                <w:lang w:val="en-AU"/>
              </w:rPr>
              <w:t xml:space="preserve">Maintain </w:t>
            </w:r>
            <w:r w:rsidR="003A3F52" w:rsidRPr="00140720">
              <w:rPr>
                <w:rStyle w:val="normaltextrun"/>
                <w:rFonts w:asciiTheme="minorHAnsi" w:eastAsiaTheme="majorEastAsia" w:hAnsiTheme="minorHAnsi" w:cstheme="minorHAnsi"/>
                <w:sz w:val="22"/>
                <w:szCs w:val="22"/>
                <w:lang w:val="en-AU"/>
              </w:rPr>
              <w:t>client/</w:t>
            </w:r>
            <w:r w:rsidRPr="00140720">
              <w:rPr>
                <w:rStyle w:val="normaltextrun"/>
                <w:rFonts w:asciiTheme="minorHAnsi" w:eastAsiaTheme="majorEastAsia" w:hAnsiTheme="minorHAnsi" w:cstheme="minorHAnsi"/>
                <w:sz w:val="22"/>
                <w:szCs w:val="22"/>
                <w:lang w:val="en-AU"/>
              </w:rPr>
              <w:t>patient</w:t>
            </w:r>
            <w:r w:rsidR="00874488" w:rsidRPr="00140720">
              <w:rPr>
                <w:rStyle w:val="normaltextrun"/>
                <w:rFonts w:asciiTheme="minorHAnsi" w:eastAsiaTheme="majorEastAsia" w:hAnsiTheme="minorHAnsi" w:cstheme="minorHAnsi"/>
                <w:sz w:val="22"/>
                <w:szCs w:val="22"/>
                <w:lang w:val="en-AU"/>
              </w:rPr>
              <w:t xml:space="preserve">/Tāngata whaiora </w:t>
            </w:r>
            <w:r w:rsidRPr="00140720">
              <w:rPr>
                <w:rStyle w:val="normaltextrun"/>
                <w:rFonts w:asciiTheme="minorHAnsi" w:eastAsiaTheme="majorEastAsia" w:hAnsiTheme="minorHAnsi" w:cstheme="minorHAnsi"/>
                <w:sz w:val="22"/>
                <w:szCs w:val="22"/>
                <w:lang w:val="en-AU"/>
              </w:rPr>
              <w:t xml:space="preserve">documentation, records and accurate statistical information to reflect care provided and meet professional standards both locally and nationally. </w:t>
            </w:r>
          </w:p>
          <w:p w14:paraId="2FF93AAC" w14:textId="77777777" w:rsidR="00F448AA" w:rsidRPr="00140720" w:rsidRDefault="00F448AA" w:rsidP="001740CD">
            <w:pPr>
              <w:pStyle w:val="paragraph"/>
              <w:numPr>
                <w:ilvl w:val="0"/>
                <w:numId w:val="15"/>
              </w:numPr>
              <w:shd w:val="clear" w:color="auto" w:fill="FFFF00"/>
              <w:textAlignment w:val="baseline"/>
              <w:rPr>
                <w:rStyle w:val="normaltextrun"/>
                <w:rFonts w:asciiTheme="minorHAnsi" w:eastAsiaTheme="majorEastAsia" w:hAnsiTheme="minorHAnsi" w:cstheme="minorHAnsi"/>
                <w:sz w:val="22"/>
                <w:szCs w:val="22"/>
                <w:lang w:val="en-AU"/>
              </w:rPr>
            </w:pPr>
            <w:r w:rsidRPr="00140720">
              <w:rPr>
                <w:rStyle w:val="normaltextrun"/>
                <w:rFonts w:asciiTheme="minorHAnsi" w:eastAsiaTheme="majorEastAsia" w:hAnsiTheme="minorHAnsi" w:cstheme="minorHAnsi"/>
                <w:sz w:val="22"/>
                <w:szCs w:val="22"/>
                <w:lang w:val="en-AU"/>
              </w:rPr>
              <w:t xml:space="preserve">Active participation in professional development and supervision. </w:t>
            </w:r>
          </w:p>
          <w:p w14:paraId="074CB493" w14:textId="249DCD5F" w:rsidR="00F448AA" w:rsidRPr="00140720" w:rsidRDefault="00F448AA" w:rsidP="001740CD">
            <w:pPr>
              <w:pStyle w:val="paragraph"/>
              <w:numPr>
                <w:ilvl w:val="0"/>
                <w:numId w:val="15"/>
              </w:numPr>
              <w:shd w:val="clear" w:color="auto" w:fill="FFFF00"/>
              <w:spacing w:before="0" w:beforeAutospacing="0" w:after="0" w:afterAutospacing="0"/>
              <w:textAlignment w:val="baseline"/>
              <w:rPr>
                <w:rStyle w:val="normaltextrun"/>
                <w:rFonts w:asciiTheme="minorHAnsi" w:eastAsiaTheme="majorEastAsia" w:hAnsiTheme="minorHAnsi" w:cstheme="minorHAnsi"/>
                <w:sz w:val="22"/>
                <w:szCs w:val="22"/>
                <w:lang w:val="en-AU"/>
              </w:rPr>
            </w:pPr>
            <w:r w:rsidRPr="00140720">
              <w:rPr>
                <w:rStyle w:val="normaltextrun"/>
                <w:rFonts w:asciiTheme="minorHAnsi" w:eastAsiaTheme="majorEastAsia" w:hAnsiTheme="minorHAnsi" w:cstheme="minorHAnsi"/>
                <w:sz w:val="22"/>
                <w:szCs w:val="22"/>
                <w:lang w:val="en-AU"/>
              </w:rPr>
              <w:t xml:space="preserve">Contribute to service development and change through liaison with </w:t>
            </w:r>
            <w:r w:rsidR="007701F8" w:rsidRPr="00140720">
              <w:rPr>
                <w:rStyle w:val="normaltextrun"/>
                <w:rFonts w:asciiTheme="minorHAnsi" w:eastAsiaTheme="majorEastAsia" w:hAnsiTheme="minorHAnsi" w:cstheme="minorHAnsi"/>
                <w:sz w:val="22"/>
                <w:szCs w:val="22"/>
                <w:lang w:val="en-AU"/>
              </w:rPr>
              <w:t>Physiotherapists</w:t>
            </w:r>
            <w:r w:rsidRPr="00140720">
              <w:rPr>
                <w:rStyle w:val="normaltextrun"/>
                <w:rFonts w:asciiTheme="minorHAnsi" w:eastAsiaTheme="majorEastAsia" w:hAnsiTheme="minorHAnsi" w:cstheme="minorHAnsi"/>
                <w:sz w:val="22"/>
                <w:szCs w:val="22"/>
                <w:lang w:val="en-AU"/>
              </w:rPr>
              <w:t xml:space="preserve"> and line management.</w:t>
            </w:r>
          </w:p>
          <w:p w14:paraId="24B827F2" w14:textId="77777777" w:rsidR="000E16D0" w:rsidRPr="00140720" w:rsidRDefault="000E16D0" w:rsidP="7608B094">
            <w:pPr>
              <w:pStyle w:val="paragraph"/>
              <w:spacing w:before="0" w:beforeAutospacing="0" w:after="0" w:afterAutospacing="0"/>
              <w:ind w:left="165"/>
              <w:textAlignment w:val="baseline"/>
              <w:rPr>
                <w:rStyle w:val="normaltextrun"/>
                <w:rFonts w:asciiTheme="minorHAnsi" w:eastAsiaTheme="majorEastAsia" w:hAnsiTheme="minorHAnsi" w:cstheme="minorHAnsi"/>
                <w:b/>
                <w:bCs/>
                <w:sz w:val="22"/>
                <w:szCs w:val="22"/>
                <w:lang w:val="en-AU"/>
              </w:rPr>
            </w:pPr>
          </w:p>
        </w:tc>
      </w:tr>
    </w:tbl>
    <w:p w14:paraId="2757F54E" w14:textId="77777777" w:rsidR="00CF6046" w:rsidRPr="00140720" w:rsidRDefault="00CF6046">
      <w:pPr>
        <w:rPr>
          <w:rFonts w:asciiTheme="minorHAnsi" w:hAnsiTheme="minorHAnsi" w:cstheme="minorHAnsi"/>
        </w:rPr>
      </w:pPr>
    </w:p>
    <w:p w14:paraId="746A8687" w14:textId="77777777" w:rsidR="00077D54" w:rsidRPr="00140720" w:rsidRDefault="00077D54" w:rsidP="00CF6046">
      <w:pPr>
        <w:pStyle w:val="Heading2"/>
        <w:spacing w:after="0" w:line="20" w:lineRule="exact"/>
        <w:ind w:left="0"/>
        <w:rPr>
          <w:rFonts w:asciiTheme="minorHAnsi" w:hAnsiTheme="minorHAnsi" w:cstheme="minorHAnsi"/>
          <w:sz w:val="22"/>
          <w:szCs w:val="22"/>
        </w:rPr>
      </w:pPr>
    </w:p>
    <w:tbl>
      <w:tblPr>
        <w:tblStyle w:val="CDHBTable"/>
        <w:tblW w:w="10098" w:type="dxa"/>
        <w:tblInd w:w="-45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02"/>
        <w:gridCol w:w="7996"/>
      </w:tblGrid>
      <w:tr w:rsidR="000D765D" w:rsidRPr="00140720" w14:paraId="0A3310CF" w14:textId="77777777" w:rsidTr="0CED8AFE">
        <w:trPr>
          <w:trHeight w:val="709"/>
        </w:trPr>
        <w:tc>
          <w:tcPr>
            <w:tcW w:w="2102" w:type="dxa"/>
            <w:hideMark/>
          </w:tcPr>
          <w:p w14:paraId="35B7D70A" w14:textId="77777777" w:rsidR="000D765D" w:rsidRPr="00140720" w:rsidRDefault="00996861" w:rsidP="00996861">
            <w:pPr>
              <w:pStyle w:val="NoSpacing"/>
              <w:rPr>
                <w:rFonts w:asciiTheme="minorHAnsi" w:hAnsiTheme="minorHAnsi" w:cstheme="minorHAnsi"/>
              </w:rPr>
            </w:pPr>
            <w:r w:rsidRPr="00140720">
              <w:rPr>
                <w:rFonts w:asciiTheme="minorHAnsi" w:hAnsiTheme="minorHAnsi" w:cstheme="minorHAnsi"/>
              </w:rPr>
              <w:t>MY CAPABILITY</w:t>
            </w:r>
          </w:p>
          <w:p w14:paraId="68C166FC" w14:textId="77777777" w:rsidR="009D1410" w:rsidRPr="00140720" w:rsidRDefault="009D1410" w:rsidP="00996861">
            <w:pPr>
              <w:pStyle w:val="NoSpacing"/>
              <w:rPr>
                <w:rFonts w:asciiTheme="minorHAnsi" w:hAnsiTheme="minorHAnsi" w:cstheme="minorHAnsi"/>
              </w:rPr>
            </w:pPr>
          </w:p>
          <w:p w14:paraId="5E98AEE8" w14:textId="77777777" w:rsidR="009D1410" w:rsidRPr="00140720" w:rsidRDefault="009D1410" w:rsidP="00996861">
            <w:pPr>
              <w:pStyle w:val="NoSpacing"/>
              <w:rPr>
                <w:rFonts w:asciiTheme="minorHAnsi" w:hAnsiTheme="minorHAnsi" w:cstheme="minorHAnsi"/>
              </w:rPr>
            </w:pPr>
          </w:p>
          <w:p w14:paraId="227AE08F" w14:textId="77777777" w:rsidR="009D1410" w:rsidRPr="00140720" w:rsidRDefault="009D1410" w:rsidP="00996861">
            <w:pPr>
              <w:pStyle w:val="NoSpacing"/>
              <w:rPr>
                <w:rFonts w:asciiTheme="minorHAnsi" w:hAnsiTheme="minorHAnsi" w:cstheme="minorHAnsi"/>
              </w:rPr>
            </w:pPr>
          </w:p>
          <w:p w14:paraId="5F05A577" w14:textId="77777777" w:rsidR="007A6F99" w:rsidRPr="00140720" w:rsidRDefault="007A6F99" w:rsidP="00996861">
            <w:pPr>
              <w:pStyle w:val="NoSpacing"/>
              <w:rPr>
                <w:rFonts w:asciiTheme="minorHAnsi" w:hAnsiTheme="minorHAnsi" w:cstheme="minorHAnsi"/>
              </w:rPr>
            </w:pPr>
          </w:p>
          <w:p w14:paraId="76A9A610" w14:textId="77777777" w:rsidR="007A6F99" w:rsidRPr="00140720" w:rsidRDefault="007A6F99" w:rsidP="007A6F99">
            <w:pPr>
              <w:rPr>
                <w:rFonts w:asciiTheme="minorHAnsi" w:hAnsiTheme="minorHAnsi" w:cstheme="minorHAnsi"/>
                <w:lang w:val="en-AU"/>
              </w:rPr>
            </w:pPr>
          </w:p>
          <w:p w14:paraId="655499DD" w14:textId="77777777" w:rsidR="007A6F99" w:rsidRPr="00140720" w:rsidRDefault="007A6F99" w:rsidP="007A6F99">
            <w:pPr>
              <w:rPr>
                <w:rFonts w:asciiTheme="minorHAnsi" w:hAnsiTheme="minorHAnsi" w:cstheme="minorHAnsi"/>
                <w:lang w:val="en-AU"/>
              </w:rPr>
            </w:pPr>
          </w:p>
          <w:p w14:paraId="799F9C68" w14:textId="77777777" w:rsidR="007A6F99" w:rsidRPr="00140720" w:rsidRDefault="007A6F99" w:rsidP="007A6F99">
            <w:pPr>
              <w:rPr>
                <w:rFonts w:asciiTheme="minorHAnsi" w:hAnsiTheme="minorHAnsi" w:cstheme="minorHAnsi"/>
                <w:lang w:val="en-AU"/>
              </w:rPr>
            </w:pPr>
          </w:p>
          <w:p w14:paraId="7B403BE9" w14:textId="77777777" w:rsidR="009D1410" w:rsidRPr="00140720" w:rsidRDefault="009D1410" w:rsidP="007A6F99">
            <w:pPr>
              <w:rPr>
                <w:rFonts w:asciiTheme="minorHAnsi" w:hAnsiTheme="minorHAnsi" w:cstheme="minorHAnsi"/>
                <w:lang w:val="en-AU"/>
              </w:rPr>
            </w:pPr>
          </w:p>
        </w:tc>
        <w:tc>
          <w:tcPr>
            <w:tcW w:w="7996" w:type="dxa"/>
          </w:tcPr>
          <w:p w14:paraId="6A475CD7" w14:textId="77777777" w:rsidR="002A5479" w:rsidRPr="00140720" w:rsidRDefault="4E56C617" w:rsidP="4E1C8F84">
            <w:pPr>
              <w:pStyle w:val="paragraph"/>
              <w:spacing w:before="0" w:beforeAutospacing="0" w:after="0" w:afterAutospacing="0"/>
              <w:jc w:val="both"/>
              <w:textAlignment w:val="baseline"/>
              <w:rPr>
                <w:rFonts w:asciiTheme="minorHAnsi" w:hAnsiTheme="minorHAnsi" w:cstheme="minorHAnsi"/>
                <w:sz w:val="22"/>
                <w:szCs w:val="22"/>
              </w:rPr>
            </w:pPr>
            <w:r w:rsidRPr="00140720">
              <w:rPr>
                <w:rStyle w:val="normaltextrun"/>
                <w:rFonts w:asciiTheme="minorHAnsi" w:eastAsiaTheme="majorEastAsia" w:hAnsiTheme="minorHAnsi" w:cstheme="minorHAnsi"/>
                <w:b/>
                <w:bCs/>
                <w:sz w:val="22"/>
                <w:szCs w:val="22"/>
              </w:rPr>
              <w:t>To be effective and succeed in this role it is expected the person will have proven capabilities</w:t>
            </w:r>
            <w:r w:rsidR="474AD5AA" w:rsidRPr="00140720">
              <w:rPr>
                <w:rStyle w:val="normaltextrun"/>
                <w:rFonts w:asciiTheme="minorHAnsi" w:eastAsiaTheme="majorEastAsia" w:hAnsiTheme="minorHAnsi" w:cstheme="minorHAnsi"/>
                <w:b/>
                <w:bCs/>
                <w:sz w:val="22"/>
                <w:szCs w:val="22"/>
              </w:rPr>
              <w:t xml:space="preserve"> </w:t>
            </w:r>
            <w:r w:rsidR="2363AA44" w:rsidRPr="00140720">
              <w:rPr>
                <w:rStyle w:val="normaltextrun"/>
                <w:rFonts w:asciiTheme="minorHAnsi" w:eastAsiaTheme="majorEastAsia" w:hAnsiTheme="minorHAnsi" w:cstheme="minorHAnsi"/>
                <w:b/>
                <w:bCs/>
                <w:sz w:val="22"/>
                <w:szCs w:val="22"/>
              </w:rPr>
              <w:t xml:space="preserve">against </w:t>
            </w:r>
            <w:r w:rsidR="2363AA44" w:rsidRPr="00140720">
              <w:rPr>
                <w:rStyle w:val="normaltextrun"/>
                <w:rFonts w:asciiTheme="minorHAnsi" w:eastAsiaTheme="majorEastAsia" w:hAnsiTheme="minorHAnsi" w:cstheme="minorHAnsi"/>
                <w:b/>
                <w:bCs/>
                <w:color w:val="000000" w:themeColor="text1"/>
                <w:sz w:val="22"/>
                <w:szCs w:val="22"/>
              </w:rPr>
              <w:t>the</w:t>
            </w:r>
            <w:r w:rsidR="474AD5AA" w:rsidRPr="00140720">
              <w:rPr>
                <w:rStyle w:val="normaltextrun"/>
                <w:rFonts w:asciiTheme="minorHAnsi" w:eastAsiaTheme="majorEastAsia" w:hAnsiTheme="minorHAnsi" w:cstheme="minorHAnsi"/>
                <w:b/>
                <w:bCs/>
                <w:color w:val="000000" w:themeColor="text1"/>
                <w:sz w:val="22"/>
                <w:szCs w:val="22"/>
              </w:rPr>
              <w:t xml:space="preserve"> Leads Self leadership focus</w:t>
            </w:r>
            <w:r w:rsidRPr="00140720">
              <w:rPr>
                <w:rStyle w:val="normaltextrun"/>
                <w:rFonts w:asciiTheme="minorHAnsi" w:eastAsiaTheme="majorEastAsia" w:hAnsiTheme="minorHAnsi" w:cstheme="minorHAnsi"/>
                <w:b/>
                <w:bCs/>
                <w:sz w:val="22"/>
                <w:szCs w:val="22"/>
              </w:rPr>
              <w:t>: </w:t>
            </w:r>
            <w:r w:rsidRPr="00140720">
              <w:rPr>
                <w:rStyle w:val="eop"/>
                <w:rFonts w:asciiTheme="minorHAnsi" w:hAnsiTheme="minorHAnsi" w:cstheme="minorHAnsi"/>
                <w:sz w:val="22"/>
                <w:szCs w:val="22"/>
              </w:rPr>
              <w:t> </w:t>
            </w:r>
          </w:p>
          <w:p w14:paraId="4EC1A668" w14:textId="77777777" w:rsidR="5F487D60" w:rsidRPr="00140720" w:rsidRDefault="5F487D60" w:rsidP="5F487D60">
            <w:pPr>
              <w:pStyle w:val="paragraph"/>
              <w:spacing w:before="0" w:beforeAutospacing="0" w:after="0" w:afterAutospacing="0"/>
              <w:jc w:val="both"/>
              <w:rPr>
                <w:rStyle w:val="eop"/>
                <w:rFonts w:asciiTheme="minorHAnsi" w:hAnsiTheme="minorHAnsi" w:cstheme="minorHAnsi"/>
                <w:sz w:val="22"/>
                <w:szCs w:val="22"/>
              </w:rPr>
            </w:pPr>
          </w:p>
          <w:p w14:paraId="53D176D7" w14:textId="2FDDE96B" w:rsidR="4E1C8F84" w:rsidRPr="00140720" w:rsidRDefault="1BFF5137" w:rsidP="4E1C8F84">
            <w:pPr>
              <w:pStyle w:val="paragraph"/>
              <w:spacing w:before="0" w:beforeAutospacing="0" w:after="0" w:afterAutospacing="0"/>
              <w:jc w:val="both"/>
              <w:rPr>
                <w:rStyle w:val="eop"/>
                <w:rFonts w:asciiTheme="minorHAnsi" w:eastAsiaTheme="minorEastAsia" w:hAnsiTheme="minorHAnsi" w:cstheme="minorHAnsi"/>
                <w:sz w:val="22"/>
                <w:szCs w:val="22"/>
              </w:rPr>
            </w:pPr>
            <w:bookmarkStart w:id="4" w:name="_Hlk118878809"/>
            <w:r w:rsidRPr="00140720">
              <w:rPr>
                <w:rFonts w:asciiTheme="minorHAnsi" w:eastAsiaTheme="minorEastAsia" w:hAnsiTheme="minorHAnsi" w:cstheme="minorHAnsi"/>
                <w:color w:val="000000" w:themeColor="text1"/>
                <w:sz w:val="22"/>
                <w:szCs w:val="22"/>
              </w:rPr>
              <w:t>A person with this leadership focus will not hold formal leadership accountabilities but are responsible for displaying leadership character and driving service delivery within their role and team.</w:t>
            </w:r>
            <w:bookmarkEnd w:id="4"/>
          </w:p>
          <w:p w14:paraId="25C8EEE6" w14:textId="77777777" w:rsidR="0076172A" w:rsidRPr="00140720" w:rsidRDefault="1330D4FC" w:rsidP="41C84013">
            <w:pPr>
              <w:pStyle w:val="paragraph"/>
              <w:numPr>
                <w:ilvl w:val="0"/>
                <w:numId w:val="13"/>
              </w:numPr>
              <w:jc w:val="both"/>
              <w:textAlignment w:val="baseline"/>
              <w:rPr>
                <w:rStyle w:val="eop"/>
                <w:rFonts w:asciiTheme="minorHAnsi" w:eastAsiaTheme="minorEastAsia" w:hAnsiTheme="minorHAnsi" w:cstheme="minorHAnsi"/>
                <w:color w:val="000000" w:themeColor="text1"/>
                <w:sz w:val="22"/>
                <w:szCs w:val="22"/>
              </w:rPr>
            </w:pPr>
            <w:r w:rsidRPr="00140720">
              <w:rPr>
                <w:rStyle w:val="eop"/>
                <w:rFonts w:asciiTheme="minorHAnsi" w:hAnsiTheme="minorHAnsi" w:cstheme="minorHAnsi"/>
                <w:b/>
                <w:bCs/>
                <w:sz w:val="22"/>
                <w:szCs w:val="22"/>
              </w:rPr>
              <w:t xml:space="preserve">Cultural Awareness – </w:t>
            </w:r>
            <w:r w:rsidRPr="00140720">
              <w:rPr>
                <w:rStyle w:val="eop"/>
                <w:rFonts w:asciiTheme="minorHAnsi" w:hAnsiTheme="minorHAnsi" w:cstheme="minorHAnsi"/>
                <w:sz w:val="22"/>
                <w:szCs w:val="22"/>
              </w:rPr>
              <w:t>Understands the needs</w:t>
            </w:r>
            <w:r w:rsidRPr="00140720">
              <w:rPr>
                <w:rStyle w:val="eop"/>
                <w:rFonts w:asciiTheme="minorHAnsi" w:eastAsiaTheme="minorEastAsia" w:hAnsiTheme="minorHAnsi" w:cstheme="minorHAnsi"/>
                <w:sz w:val="22"/>
                <w:szCs w:val="22"/>
              </w:rPr>
              <w:t xml:space="preserve"> of </w:t>
            </w:r>
            <w:r w:rsidRPr="00140720">
              <w:rPr>
                <w:rStyle w:val="eop"/>
                <w:rFonts w:asciiTheme="minorHAnsi" w:eastAsiaTheme="minorEastAsia" w:hAnsiTheme="minorHAnsi" w:cstheme="minorHAnsi"/>
                <w:color w:val="000000" w:themeColor="text1"/>
                <w:sz w:val="22"/>
                <w:szCs w:val="22"/>
              </w:rPr>
              <w:t>Māori and adjust</w:t>
            </w:r>
            <w:r w:rsidR="568C0FCA" w:rsidRPr="00140720">
              <w:rPr>
                <w:rStyle w:val="eop"/>
                <w:rFonts w:asciiTheme="minorHAnsi" w:eastAsiaTheme="minorEastAsia" w:hAnsiTheme="minorHAnsi" w:cstheme="minorHAnsi"/>
                <w:color w:val="000000" w:themeColor="text1"/>
                <w:sz w:val="22"/>
                <w:szCs w:val="22"/>
              </w:rPr>
              <w:t>s approach to ensure equitable outcomes.</w:t>
            </w:r>
          </w:p>
          <w:p w14:paraId="2881AA66" w14:textId="77777777" w:rsidR="0076172A" w:rsidRPr="00140720" w:rsidRDefault="0076172A" w:rsidP="41C84013">
            <w:pPr>
              <w:pStyle w:val="paragraph"/>
              <w:numPr>
                <w:ilvl w:val="0"/>
                <w:numId w:val="13"/>
              </w:numPr>
              <w:jc w:val="both"/>
              <w:textAlignment w:val="baseline"/>
              <w:rPr>
                <w:rStyle w:val="eop"/>
                <w:rFonts w:asciiTheme="minorHAnsi" w:hAnsiTheme="minorHAnsi" w:cstheme="minorHAnsi"/>
                <w:sz w:val="22"/>
                <w:szCs w:val="22"/>
              </w:rPr>
            </w:pPr>
            <w:r w:rsidRPr="00140720">
              <w:rPr>
                <w:rStyle w:val="eop"/>
                <w:rFonts w:asciiTheme="minorHAnsi" w:hAnsiTheme="minorHAnsi" w:cstheme="minorHAnsi"/>
                <w:b/>
                <w:bCs/>
                <w:sz w:val="22"/>
                <w:szCs w:val="22"/>
              </w:rPr>
              <w:t xml:space="preserve">Self-Aware - </w:t>
            </w:r>
            <w:r w:rsidRPr="00140720">
              <w:rPr>
                <w:rStyle w:val="eop"/>
                <w:rFonts w:asciiTheme="minorHAnsi" w:hAnsiTheme="minorHAnsi" w:cstheme="minorHAnsi"/>
                <w:sz w:val="22"/>
                <w:szCs w:val="22"/>
              </w:rPr>
              <w:t>Understands their impact on others and strengthen personal capability over time.</w:t>
            </w:r>
            <w:r w:rsidRPr="00140720">
              <w:rPr>
                <w:rStyle w:val="eop"/>
                <w:rFonts w:asciiTheme="minorHAnsi" w:hAnsiTheme="minorHAnsi" w:cstheme="minorHAnsi"/>
                <w:b/>
                <w:bCs/>
                <w:sz w:val="22"/>
                <w:szCs w:val="22"/>
              </w:rPr>
              <w:t xml:space="preserve">  </w:t>
            </w:r>
          </w:p>
          <w:p w14:paraId="1172D16A" w14:textId="11FEE8E8" w:rsidR="00F16D3C" w:rsidRPr="00140720" w:rsidRDefault="00F16D3C" w:rsidP="0076172A">
            <w:pPr>
              <w:pStyle w:val="paragraph"/>
              <w:numPr>
                <w:ilvl w:val="0"/>
                <w:numId w:val="13"/>
              </w:numPr>
              <w:jc w:val="both"/>
              <w:textAlignment w:val="baseline"/>
              <w:rPr>
                <w:rStyle w:val="eop"/>
                <w:rFonts w:asciiTheme="minorHAnsi" w:hAnsiTheme="minorHAnsi" w:cstheme="minorHAnsi"/>
                <w:sz w:val="22"/>
                <w:szCs w:val="22"/>
              </w:rPr>
            </w:pPr>
            <w:r w:rsidRPr="00140720">
              <w:rPr>
                <w:rStyle w:val="eop"/>
                <w:rFonts w:asciiTheme="minorHAnsi" w:hAnsiTheme="minorHAnsi" w:cstheme="minorHAnsi"/>
                <w:b/>
                <w:sz w:val="22"/>
                <w:szCs w:val="22"/>
              </w:rPr>
              <w:t>Engaging others</w:t>
            </w:r>
            <w:r w:rsidR="00EB41AC" w:rsidRPr="00140720">
              <w:rPr>
                <w:rStyle w:val="eop"/>
                <w:rFonts w:asciiTheme="minorHAnsi" w:hAnsiTheme="minorHAnsi" w:cstheme="minorHAnsi"/>
                <w:b/>
                <w:sz w:val="22"/>
                <w:szCs w:val="22"/>
              </w:rPr>
              <w:t xml:space="preserve"> -</w:t>
            </w:r>
            <w:r w:rsidR="00EB41AC" w:rsidRPr="00140720">
              <w:rPr>
                <w:rStyle w:val="eop"/>
                <w:rFonts w:asciiTheme="minorHAnsi" w:hAnsiTheme="minorHAnsi" w:cstheme="minorHAnsi"/>
                <w:sz w:val="22"/>
                <w:szCs w:val="22"/>
              </w:rPr>
              <w:t xml:space="preserve"> Connect with people; to build trust and </w:t>
            </w:r>
            <w:bookmarkStart w:id="5" w:name="_Hlk118878752"/>
            <w:r w:rsidR="00EB41AC" w:rsidRPr="00140720">
              <w:rPr>
                <w:rStyle w:val="eop"/>
                <w:rFonts w:asciiTheme="minorHAnsi" w:hAnsiTheme="minorHAnsi" w:cstheme="minorHAnsi"/>
                <w:sz w:val="22"/>
                <w:szCs w:val="22"/>
              </w:rPr>
              <w:t>become a leader that people want to work with and for.</w:t>
            </w:r>
          </w:p>
          <w:bookmarkEnd w:id="5"/>
          <w:p w14:paraId="7CD8987C" w14:textId="77777777" w:rsidR="00F16D3C" w:rsidRPr="00140720" w:rsidRDefault="00F16D3C" w:rsidP="00F16D3C">
            <w:pPr>
              <w:pStyle w:val="paragraph"/>
              <w:numPr>
                <w:ilvl w:val="0"/>
                <w:numId w:val="13"/>
              </w:numPr>
              <w:jc w:val="both"/>
              <w:textAlignment w:val="baseline"/>
              <w:rPr>
                <w:rStyle w:val="eop"/>
                <w:rFonts w:asciiTheme="minorHAnsi" w:hAnsiTheme="minorHAnsi" w:cstheme="minorHAnsi"/>
                <w:sz w:val="22"/>
                <w:szCs w:val="22"/>
              </w:rPr>
            </w:pPr>
            <w:r w:rsidRPr="00140720">
              <w:rPr>
                <w:rStyle w:val="eop"/>
                <w:rFonts w:asciiTheme="minorHAnsi" w:hAnsiTheme="minorHAnsi" w:cstheme="minorHAnsi"/>
                <w:b/>
                <w:sz w:val="22"/>
                <w:szCs w:val="22"/>
              </w:rPr>
              <w:lastRenderedPageBreak/>
              <w:t xml:space="preserve">Resilient and Adaptive </w:t>
            </w:r>
            <w:r w:rsidR="00EB41AC" w:rsidRPr="00140720">
              <w:rPr>
                <w:rStyle w:val="eop"/>
                <w:rFonts w:asciiTheme="minorHAnsi" w:hAnsiTheme="minorHAnsi" w:cstheme="minorHAnsi"/>
                <w:b/>
                <w:sz w:val="22"/>
                <w:szCs w:val="22"/>
              </w:rPr>
              <w:t>-</w:t>
            </w:r>
            <w:r w:rsidR="00EB41AC" w:rsidRPr="00140720">
              <w:rPr>
                <w:rStyle w:val="eop"/>
                <w:rFonts w:asciiTheme="minorHAnsi" w:hAnsiTheme="minorHAnsi" w:cstheme="minorHAnsi"/>
                <w:sz w:val="22"/>
                <w:szCs w:val="22"/>
              </w:rPr>
              <w:t xml:space="preserve"> Show composure, resolve, and a sense of perspective when the going gets tough. Helps others maintain optimism and focus.</w:t>
            </w:r>
          </w:p>
          <w:p w14:paraId="1C5ECA1B" w14:textId="77777777" w:rsidR="002A5479" w:rsidRPr="00140720" w:rsidRDefault="00F16D3C" w:rsidP="00CE1444">
            <w:pPr>
              <w:pStyle w:val="paragraph"/>
              <w:numPr>
                <w:ilvl w:val="0"/>
                <w:numId w:val="13"/>
              </w:numPr>
              <w:spacing w:before="0" w:beforeAutospacing="0" w:after="0" w:afterAutospacing="0"/>
              <w:jc w:val="both"/>
              <w:textAlignment w:val="baseline"/>
              <w:rPr>
                <w:rStyle w:val="eop"/>
                <w:rFonts w:asciiTheme="minorHAnsi" w:hAnsiTheme="minorHAnsi" w:cstheme="minorHAnsi"/>
                <w:sz w:val="22"/>
                <w:szCs w:val="22"/>
              </w:rPr>
            </w:pPr>
            <w:r w:rsidRPr="00140720">
              <w:rPr>
                <w:rStyle w:val="eop"/>
                <w:rFonts w:asciiTheme="minorHAnsi" w:hAnsiTheme="minorHAnsi" w:cstheme="minorHAnsi"/>
                <w:b/>
                <w:sz w:val="22"/>
                <w:szCs w:val="22"/>
              </w:rPr>
              <w:t xml:space="preserve">Honest and Courageous </w:t>
            </w:r>
            <w:r w:rsidR="00EB41AC" w:rsidRPr="00140720">
              <w:rPr>
                <w:rStyle w:val="eop"/>
                <w:rFonts w:asciiTheme="minorHAnsi" w:hAnsiTheme="minorHAnsi" w:cstheme="minorHAnsi"/>
                <w:b/>
                <w:sz w:val="22"/>
                <w:szCs w:val="22"/>
              </w:rPr>
              <w:t>-</w:t>
            </w:r>
            <w:r w:rsidR="00EB41AC" w:rsidRPr="00140720">
              <w:rPr>
                <w:rStyle w:val="eop"/>
                <w:rFonts w:asciiTheme="minorHAnsi" w:hAnsiTheme="minorHAnsi" w:cstheme="minorHAnsi"/>
                <w:sz w:val="22"/>
                <w:szCs w:val="22"/>
              </w:rPr>
              <w:t xml:space="preserve"> Delivers clear messages and makes decisions in a timely manner; to advance the longer-term best interests of the people we care for.</w:t>
            </w:r>
          </w:p>
          <w:p w14:paraId="7B7C276D" w14:textId="77777777" w:rsidR="007A6F99" w:rsidRPr="00140720" w:rsidRDefault="007A6F99" w:rsidP="00F75124">
            <w:pPr>
              <w:pStyle w:val="paragraph"/>
              <w:numPr>
                <w:ilvl w:val="0"/>
                <w:numId w:val="13"/>
              </w:numPr>
              <w:spacing w:before="0" w:beforeAutospacing="0" w:after="0" w:afterAutospacing="0"/>
              <w:jc w:val="both"/>
              <w:textAlignment w:val="baseline"/>
              <w:rPr>
                <w:rFonts w:asciiTheme="minorHAnsi" w:hAnsiTheme="minorHAnsi" w:cstheme="minorHAnsi"/>
                <w:sz w:val="22"/>
                <w:szCs w:val="22"/>
              </w:rPr>
            </w:pPr>
            <w:r w:rsidRPr="00140720">
              <w:rPr>
                <w:rFonts w:asciiTheme="minorHAnsi" w:hAnsiTheme="minorHAnsi" w:cstheme="minorHAnsi"/>
                <w:b/>
                <w:sz w:val="22"/>
                <w:szCs w:val="22"/>
              </w:rPr>
              <w:t>Achieving Goals -</w:t>
            </w:r>
            <w:r w:rsidRPr="00140720">
              <w:rPr>
                <w:rFonts w:asciiTheme="minorHAnsi" w:hAnsiTheme="minorHAnsi" w:cstheme="minorHAnsi"/>
                <w:sz w:val="22"/>
                <w:szCs w:val="22"/>
              </w:rPr>
              <w:t xml:space="preserve"> Demonstrate drive, optimism, and focus; to make things happen and achieve outcomes.</w:t>
            </w:r>
          </w:p>
          <w:p w14:paraId="65017496" w14:textId="77777777" w:rsidR="007A6F99" w:rsidRPr="00140720" w:rsidRDefault="007A6F99" w:rsidP="00180629">
            <w:pPr>
              <w:pStyle w:val="paragraph"/>
              <w:numPr>
                <w:ilvl w:val="0"/>
                <w:numId w:val="13"/>
              </w:numPr>
              <w:spacing w:before="0" w:beforeAutospacing="0" w:after="0" w:afterAutospacing="0"/>
              <w:jc w:val="both"/>
              <w:textAlignment w:val="baseline"/>
              <w:rPr>
                <w:rFonts w:asciiTheme="minorHAnsi" w:hAnsiTheme="minorHAnsi" w:cstheme="minorHAnsi"/>
                <w:sz w:val="22"/>
                <w:szCs w:val="22"/>
              </w:rPr>
            </w:pPr>
            <w:r w:rsidRPr="00140720">
              <w:rPr>
                <w:rFonts w:asciiTheme="minorHAnsi" w:hAnsiTheme="minorHAnsi" w:cstheme="minorHAnsi"/>
                <w:b/>
                <w:sz w:val="22"/>
                <w:szCs w:val="22"/>
              </w:rPr>
              <w:t>Managing Work Priorities -</w:t>
            </w:r>
            <w:r w:rsidRPr="00140720">
              <w:rPr>
                <w:rFonts w:asciiTheme="minorHAnsi" w:hAnsiTheme="minorHAnsi" w:cstheme="minorHAnsi"/>
                <w:sz w:val="22"/>
                <w:szCs w:val="22"/>
              </w:rPr>
              <w:t xml:space="preserve"> Plan, prioritise, and organise work; to deliver on short, medium and long-term objectives across the breadth of their role.</w:t>
            </w:r>
          </w:p>
          <w:p w14:paraId="03E27F3B" w14:textId="77777777" w:rsidR="007A6F99" w:rsidRPr="00140720" w:rsidRDefault="007A6F99" w:rsidP="00D72029">
            <w:pPr>
              <w:pStyle w:val="paragraph"/>
              <w:numPr>
                <w:ilvl w:val="0"/>
                <w:numId w:val="13"/>
              </w:numPr>
              <w:spacing w:before="0" w:beforeAutospacing="0" w:after="0" w:afterAutospacing="0"/>
              <w:jc w:val="both"/>
              <w:textAlignment w:val="baseline"/>
              <w:rPr>
                <w:rFonts w:asciiTheme="minorHAnsi" w:hAnsiTheme="minorHAnsi" w:cstheme="minorHAnsi"/>
                <w:sz w:val="22"/>
                <w:szCs w:val="22"/>
              </w:rPr>
            </w:pPr>
            <w:r w:rsidRPr="00140720">
              <w:rPr>
                <w:rFonts w:asciiTheme="minorHAnsi" w:hAnsiTheme="minorHAnsi" w:cstheme="minorHAnsi"/>
                <w:b/>
                <w:sz w:val="22"/>
                <w:szCs w:val="22"/>
              </w:rPr>
              <w:t>Curious -</w:t>
            </w:r>
            <w:r w:rsidRPr="00140720">
              <w:rPr>
                <w:rFonts w:asciiTheme="minorHAnsi" w:hAnsiTheme="minorHAnsi" w:cstheme="minorHAnsi"/>
                <w:sz w:val="22"/>
                <w:szCs w:val="22"/>
              </w:rPr>
              <w:t xml:space="preserve"> Seeks and integrates ideas, information, and different perspectives.</w:t>
            </w:r>
          </w:p>
          <w:p w14:paraId="7871B9EB" w14:textId="77777777" w:rsidR="00B217EF" w:rsidRPr="00140720" w:rsidRDefault="00B217EF" w:rsidP="5C114AD6">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p>
          <w:p w14:paraId="2F06D3E0" w14:textId="77777777" w:rsidR="00B217EF" w:rsidRPr="00140720" w:rsidRDefault="00B217EF" w:rsidP="5C114AD6">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p>
          <w:p w14:paraId="2734D68E" w14:textId="3DF65AD1" w:rsidR="00A179D1" w:rsidRPr="00140720" w:rsidRDefault="00A179D1" w:rsidP="5C114AD6">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r w:rsidRPr="00140720">
              <w:rPr>
                <w:rStyle w:val="normaltextrun"/>
                <w:rFonts w:asciiTheme="minorHAnsi" w:eastAsiaTheme="majorEastAsia" w:hAnsiTheme="minorHAnsi" w:cstheme="minorHAnsi"/>
                <w:b/>
                <w:bCs/>
                <w:sz w:val="22"/>
                <w:szCs w:val="22"/>
              </w:rPr>
              <w:t>Clinical/Technical Skills (include if applicable to the role)</w:t>
            </w:r>
          </w:p>
          <w:p w14:paraId="3117CFEB" w14:textId="77777777" w:rsidR="004338FC" w:rsidRPr="00140720" w:rsidRDefault="004338FC" w:rsidP="002A4471">
            <w:pPr>
              <w:pStyle w:val="paragraph"/>
              <w:numPr>
                <w:ilvl w:val="0"/>
                <w:numId w:val="19"/>
              </w:numPr>
              <w:shd w:val="clear" w:color="auto" w:fill="FFFF00"/>
              <w:spacing w:before="0" w:beforeAutospacing="0" w:after="0" w:afterAutospacing="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Computer and typing skills, including knowledge and experience using Microsoft Office Suite and tools including Word, Excel and Teams </w:t>
            </w:r>
          </w:p>
          <w:p w14:paraId="0A53E6E9" w14:textId="65DAB0A2" w:rsidR="0004056A" w:rsidRPr="00140720" w:rsidRDefault="004338FC" w:rsidP="5C114AD6">
            <w:pPr>
              <w:pStyle w:val="paragraph"/>
              <w:numPr>
                <w:ilvl w:val="0"/>
                <w:numId w:val="19"/>
              </w:numPr>
              <w:shd w:val="clear" w:color="auto" w:fill="FFFF00"/>
              <w:spacing w:before="0" w:beforeAutospacing="0" w:after="0" w:afterAutospacing="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Mandatory training as required for the role</w:t>
            </w:r>
          </w:p>
          <w:p w14:paraId="4FCE2C0B" w14:textId="77777777" w:rsidR="0004056A" w:rsidRPr="00140720" w:rsidRDefault="0004056A" w:rsidP="5C114AD6">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p>
          <w:p w14:paraId="337C9310" w14:textId="77777777" w:rsidR="002A5479" w:rsidRPr="00140720" w:rsidRDefault="002A5479" w:rsidP="0086477E">
            <w:pPr>
              <w:pStyle w:val="paragraph"/>
              <w:spacing w:before="0" w:beforeAutospacing="0" w:after="0" w:afterAutospacing="0"/>
              <w:jc w:val="both"/>
              <w:textAlignment w:val="baseline"/>
              <w:rPr>
                <w:rFonts w:asciiTheme="minorHAnsi" w:hAnsiTheme="minorHAnsi" w:cstheme="minorHAnsi"/>
                <w:sz w:val="22"/>
                <w:szCs w:val="22"/>
              </w:rPr>
            </w:pPr>
            <w:r w:rsidRPr="00140720">
              <w:rPr>
                <w:rStyle w:val="normaltextrun"/>
                <w:rFonts w:asciiTheme="minorHAnsi" w:eastAsiaTheme="majorEastAsia" w:hAnsiTheme="minorHAnsi" w:cstheme="minorHAnsi"/>
                <w:b/>
                <w:bCs/>
                <w:sz w:val="22"/>
                <w:szCs w:val="22"/>
              </w:rPr>
              <w:t>Qualifications, experience</w:t>
            </w:r>
            <w:r w:rsidR="2EF1166E" w:rsidRPr="00140720">
              <w:rPr>
                <w:rStyle w:val="normaltextrun"/>
                <w:rFonts w:asciiTheme="minorHAnsi" w:eastAsiaTheme="majorEastAsia" w:hAnsiTheme="minorHAnsi" w:cstheme="minorHAnsi"/>
                <w:b/>
                <w:bCs/>
                <w:sz w:val="22"/>
                <w:szCs w:val="22"/>
              </w:rPr>
              <w:t>, knowledge</w:t>
            </w:r>
            <w:r w:rsidRPr="00140720">
              <w:rPr>
                <w:rStyle w:val="normaltextrun"/>
                <w:rFonts w:asciiTheme="minorHAnsi" w:eastAsiaTheme="majorEastAsia" w:hAnsiTheme="minorHAnsi" w:cstheme="minorHAnsi"/>
                <w:b/>
                <w:bCs/>
                <w:sz w:val="22"/>
                <w:szCs w:val="22"/>
              </w:rPr>
              <w:t xml:space="preserve"> and skills:</w:t>
            </w:r>
            <w:r w:rsidRPr="00140720">
              <w:rPr>
                <w:rStyle w:val="eop"/>
                <w:rFonts w:asciiTheme="minorHAnsi" w:hAnsiTheme="minorHAnsi" w:cstheme="minorHAnsi"/>
                <w:sz w:val="22"/>
                <w:szCs w:val="22"/>
              </w:rPr>
              <w:t> </w:t>
            </w:r>
          </w:p>
          <w:p w14:paraId="45ED0001" w14:textId="77777777" w:rsidR="004338FC" w:rsidRPr="00140720" w:rsidRDefault="2DE406FE" w:rsidP="0086477E">
            <w:pPr>
              <w:pStyle w:val="paragraph"/>
              <w:numPr>
                <w:ilvl w:val="0"/>
                <w:numId w:val="13"/>
              </w:numPr>
              <w:jc w:val="both"/>
              <w:textAlignment w:val="baseline"/>
              <w:rPr>
                <w:rStyle w:val="normaltextrun"/>
                <w:rFonts w:asciiTheme="minorHAnsi" w:eastAsiaTheme="majorEastAsia" w:hAnsiTheme="minorHAnsi" w:cstheme="minorHAnsi"/>
                <w:sz w:val="22"/>
                <w:szCs w:val="22"/>
              </w:rPr>
            </w:pPr>
            <w:r w:rsidRPr="00140720">
              <w:rPr>
                <w:rStyle w:val="normaltextrun"/>
                <w:rFonts w:asciiTheme="minorHAnsi" w:eastAsiaTheme="majorEastAsia" w:hAnsiTheme="minorHAnsi" w:cstheme="minorHAnsi"/>
                <w:sz w:val="22"/>
                <w:szCs w:val="22"/>
              </w:rPr>
              <w:t xml:space="preserve">Adequate literacy and numeracy skills </w:t>
            </w:r>
          </w:p>
          <w:p w14:paraId="3025F5A4" w14:textId="77777777" w:rsidR="004338FC" w:rsidRPr="00140720" w:rsidRDefault="004338FC" w:rsidP="0086477E">
            <w:pPr>
              <w:pStyle w:val="paragraph"/>
              <w:numPr>
                <w:ilvl w:val="0"/>
                <w:numId w:val="13"/>
              </w:numPr>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New Zealand Certificate in Health and Wellbeing (NZQA Level 3) - relevant strand Health Assistants - to be completed within 2 years of commencement or to be commenced within 1 year of employment. </w:t>
            </w:r>
          </w:p>
          <w:p w14:paraId="3B4D4ECC" w14:textId="77777777" w:rsidR="004338FC" w:rsidRPr="00140720" w:rsidRDefault="004338FC" w:rsidP="0086477E">
            <w:pPr>
              <w:pStyle w:val="paragraph"/>
              <w:numPr>
                <w:ilvl w:val="0"/>
                <w:numId w:val="13"/>
              </w:numPr>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Excellent communication – listening, verbal &amp; written. </w:t>
            </w:r>
          </w:p>
          <w:p w14:paraId="1FD4C71F" w14:textId="77777777" w:rsidR="004338FC" w:rsidRPr="00140720" w:rsidRDefault="004338FC" w:rsidP="0086477E">
            <w:pPr>
              <w:pStyle w:val="paragraph"/>
              <w:numPr>
                <w:ilvl w:val="0"/>
                <w:numId w:val="13"/>
              </w:numPr>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Excellent organisational &amp; time management skills</w:t>
            </w:r>
          </w:p>
          <w:p w14:paraId="1358C620" w14:textId="1D210C14" w:rsidR="0004056A" w:rsidRPr="00140720" w:rsidRDefault="2DE406FE" w:rsidP="0086477E">
            <w:pPr>
              <w:pStyle w:val="paragraph"/>
              <w:numPr>
                <w:ilvl w:val="0"/>
                <w:numId w:val="13"/>
              </w:numPr>
              <w:jc w:val="both"/>
              <w:textAlignment w:val="baseline"/>
              <w:rPr>
                <w:rStyle w:val="normaltextrun"/>
                <w:rFonts w:asciiTheme="minorHAnsi" w:eastAsiaTheme="majorEastAsia" w:hAnsiTheme="minorHAnsi" w:cstheme="minorHAnsi"/>
                <w:sz w:val="22"/>
                <w:szCs w:val="22"/>
                <w:lang w:eastAsia="en-US"/>
              </w:rPr>
            </w:pPr>
            <w:r w:rsidRPr="00140720">
              <w:rPr>
                <w:rStyle w:val="normaltextrun"/>
                <w:rFonts w:asciiTheme="minorHAnsi" w:eastAsiaTheme="majorEastAsia" w:hAnsiTheme="minorHAnsi" w:cstheme="minorHAnsi"/>
                <w:sz w:val="22"/>
                <w:szCs w:val="22"/>
              </w:rPr>
              <w:t>Be in good physical health</w:t>
            </w:r>
            <w:r w:rsidR="00874488" w:rsidRPr="00140720">
              <w:rPr>
                <w:rStyle w:val="normaltextrun"/>
                <w:rFonts w:asciiTheme="minorHAnsi" w:eastAsiaTheme="majorEastAsia" w:hAnsiTheme="minorHAnsi" w:cstheme="minorHAnsi"/>
                <w:sz w:val="22"/>
                <w:szCs w:val="22"/>
              </w:rPr>
              <w:t xml:space="preserve"> and mental health</w:t>
            </w:r>
            <w:r w:rsidRPr="00140720">
              <w:rPr>
                <w:rStyle w:val="normaltextrun"/>
                <w:rFonts w:asciiTheme="minorHAnsi" w:eastAsiaTheme="majorEastAsia" w:hAnsiTheme="minorHAnsi" w:cstheme="minorHAnsi"/>
                <w:sz w:val="22"/>
                <w:szCs w:val="22"/>
              </w:rPr>
              <w:t xml:space="preserve"> to undertake the duties expected.</w:t>
            </w:r>
          </w:p>
          <w:p w14:paraId="4FB57B56" w14:textId="77777777" w:rsidR="00AE4C32" w:rsidRPr="00140720" w:rsidRDefault="00AE4C32" w:rsidP="0086477E">
            <w:pPr>
              <w:pStyle w:val="paragraph"/>
              <w:numPr>
                <w:ilvl w:val="0"/>
                <w:numId w:val="13"/>
              </w:numPr>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Displays effective interpersonal communication skills</w:t>
            </w:r>
          </w:p>
          <w:p w14:paraId="0049778D" w14:textId="5A222C28" w:rsidR="00AE4C32" w:rsidRPr="00140720" w:rsidRDefault="00AE4C32" w:rsidP="0086477E">
            <w:pPr>
              <w:pStyle w:val="paragraph"/>
              <w:numPr>
                <w:ilvl w:val="0"/>
                <w:numId w:val="13"/>
              </w:numPr>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Demonstrates a high standard of </w:t>
            </w:r>
            <w:r w:rsidR="00C96629" w:rsidRPr="00140720">
              <w:rPr>
                <w:rStyle w:val="normaltextrun"/>
                <w:rFonts w:asciiTheme="minorHAnsi" w:eastAsiaTheme="majorEastAsia" w:hAnsiTheme="minorHAnsi" w:cstheme="minorHAnsi"/>
                <w:bCs/>
                <w:sz w:val="22"/>
                <w:szCs w:val="22"/>
              </w:rPr>
              <w:t xml:space="preserve">environment </w:t>
            </w:r>
            <w:r w:rsidRPr="00140720">
              <w:rPr>
                <w:rStyle w:val="normaltextrun"/>
                <w:rFonts w:asciiTheme="minorHAnsi" w:eastAsiaTheme="majorEastAsia" w:hAnsiTheme="minorHAnsi" w:cstheme="minorHAnsi"/>
                <w:bCs/>
                <w:sz w:val="22"/>
                <w:szCs w:val="22"/>
              </w:rPr>
              <w:t>hygiene cleaning/restocking</w:t>
            </w:r>
            <w:r w:rsidR="00C96629" w:rsidRPr="00140720">
              <w:rPr>
                <w:rStyle w:val="normaltextrun"/>
                <w:rFonts w:asciiTheme="minorHAnsi" w:eastAsiaTheme="majorEastAsia" w:hAnsiTheme="minorHAnsi" w:cstheme="minorHAnsi"/>
                <w:bCs/>
                <w:sz w:val="22"/>
                <w:szCs w:val="22"/>
              </w:rPr>
              <w:t xml:space="preserve"> </w:t>
            </w:r>
          </w:p>
          <w:p w14:paraId="1D7BFF84" w14:textId="07D1B5B7" w:rsidR="00AE4C32" w:rsidRPr="00140720" w:rsidRDefault="00AE4C32" w:rsidP="0086477E">
            <w:pPr>
              <w:pStyle w:val="paragraph"/>
              <w:numPr>
                <w:ilvl w:val="0"/>
                <w:numId w:val="13"/>
              </w:numPr>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Has a commitment to quality and accuracy and is keen to learn and develop new </w:t>
            </w:r>
            <w:r w:rsidR="00874488" w:rsidRPr="00140720">
              <w:rPr>
                <w:rStyle w:val="normaltextrun"/>
                <w:rFonts w:asciiTheme="minorHAnsi" w:eastAsiaTheme="majorEastAsia" w:hAnsiTheme="minorHAnsi" w:cstheme="minorHAnsi"/>
                <w:bCs/>
                <w:sz w:val="22"/>
                <w:szCs w:val="22"/>
              </w:rPr>
              <w:t>skills</w:t>
            </w:r>
          </w:p>
          <w:p w14:paraId="390633A3" w14:textId="77777777" w:rsidR="00AE4C32" w:rsidRPr="00140720" w:rsidRDefault="00AE4C32" w:rsidP="0086477E">
            <w:pPr>
              <w:pStyle w:val="paragraph"/>
              <w:numPr>
                <w:ilvl w:val="0"/>
                <w:numId w:val="13"/>
              </w:numPr>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Able to cope with a high and varied work load including emergency situations.</w:t>
            </w:r>
          </w:p>
          <w:p w14:paraId="3DF7BD6C" w14:textId="6BF291FD" w:rsidR="00AE4C32" w:rsidRPr="00140720" w:rsidRDefault="00874488" w:rsidP="0086477E">
            <w:pPr>
              <w:pStyle w:val="paragraph"/>
              <w:numPr>
                <w:ilvl w:val="0"/>
                <w:numId w:val="13"/>
              </w:numPr>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Effective</w:t>
            </w:r>
            <w:r w:rsidR="00C96629" w:rsidRPr="00140720">
              <w:rPr>
                <w:rStyle w:val="normaltextrun"/>
                <w:rFonts w:asciiTheme="minorHAnsi" w:eastAsiaTheme="majorEastAsia" w:hAnsiTheme="minorHAnsi" w:cstheme="minorHAnsi"/>
                <w:bCs/>
                <w:sz w:val="22"/>
                <w:szCs w:val="22"/>
              </w:rPr>
              <w:t xml:space="preserve"> t</w:t>
            </w:r>
            <w:r w:rsidR="00AE4C32" w:rsidRPr="00140720">
              <w:rPr>
                <w:rStyle w:val="normaltextrun"/>
                <w:rFonts w:asciiTheme="minorHAnsi" w:eastAsiaTheme="majorEastAsia" w:hAnsiTheme="minorHAnsi" w:cstheme="minorHAnsi"/>
                <w:bCs/>
                <w:sz w:val="22"/>
                <w:szCs w:val="22"/>
              </w:rPr>
              <w:t>ime management skills and ability to prioritise.</w:t>
            </w:r>
          </w:p>
          <w:p w14:paraId="642A9D77" w14:textId="77777777" w:rsidR="00AE4C32" w:rsidRPr="00140720" w:rsidRDefault="00AE4C32" w:rsidP="0086477E">
            <w:pPr>
              <w:pStyle w:val="paragraph"/>
              <w:numPr>
                <w:ilvl w:val="0"/>
                <w:numId w:val="13"/>
              </w:numPr>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Demonstrates initiative and flexibility.</w:t>
            </w:r>
          </w:p>
          <w:p w14:paraId="51E7D823" w14:textId="77777777" w:rsidR="00AE4C32" w:rsidRPr="00140720" w:rsidRDefault="00AE4C32" w:rsidP="0086477E">
            <w:pPr>
              <w:pStyle w:val="paragraph"/>
              <w:numPr>
                <w:ilvl w:val="0"/>
                <w:numId w:val="13"/>
              </w:numPr>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Ability to </w:t>
            </w:r>
            <w:proofErr w:type="gramStart"/>
            <w:r w:rsidRPr="00140720">
              <w:rPr>
                <w:rStyle w:val="normaltextrun"/>
                <w:rFonts w:asciiTheme="minorHAnsi" w:eastAsiaTheme="majorEastAsia" w:hAnsiTheme="minorHAnsi" w:cstheme="minorHAnsi"/>
                <w:bCs/>
                <w:sz w:val="22"/>
                <w:szCs w:val="22"/>
              </w:rPr>
              <w:t>maintain confidentiality at all times</w:t>
            </w:r>
            <w:proofErr w:type="gramEnd"/>
            <w:r w:rsidRPr="00140720">
              <w:rPr>
                <w:rStyle w:val="normaltextrun"/>
                <w:rFonts w:asciiTheme="minorHAnsi" w:eastAsiaTheme="majorEastAsia" w:hAnsiTheme="minorHAnsi" w:cstheme="minorHAnsi"/>
                <w:bCs/>
                <w:sz w:val="22"/>
                <w:szCs w:val="22"/>
              </w:rPr>
              <w:t>.</w:t>
            </w:r>
          </w:p>
          <w:p w14:paraId="465BA4DC" w14:textId="77777777" w:rsidR="009D1410" w:rsidRPr="00140720" w:rsidRDefault="004338FC" w:rsidP="00874488">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2"/>
                <w:szCs w:val="22"/>
              </w:rPr>
            </w:pPr>
            <w:r w:rsidRPr="00140720">
              <w:rPr>
                <w:rStyle w:val="normaltextrun"/>
                <w:rFonts w:asciiTheme="minorHAnsi" w:eastAsiaTheme="majorEastAsia" w:hAnsiTheme="minorHAnsi" w:cstheme="minorHAnsi"/>
                <w:b/>
                <w:bCs/>
                <w:sz w:val="22"/>
                <w:szCs w:val="22"/>
              </w:rPr>
              <w:t>Desirable (Include if applicable to the role):</w:t>
            </w:r>
          </w:p>
          <w:p w14:paraId="27F86CD5" w14:textId="0E5B1A01" w:rsidR="0086477E" w:rsidRPr="00140720" w:rsidRDefault="0086477E" w:rsidP="0086477E">
            <w:pPr>
              <w:pStyle w:val="paragraph"/>
              <w:numPr>
                <w:ilvl w:val="0"/>
                <w:numId w:val="13"/>
              </w:numPr>
              <w:shd w:val="clear" w:color="auto" w:fill="FFFF0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Full driver’s licence</w:t>
            </w:r>
            <w:r w:rsidR="00001098" w:rsidRPr="00140720">
              <w:rPr>
                <w:rStyle w:val="normaltextrun"/>
                <w:rFonts w:asciiTheme="minorHAnsi" w:eastAsiaTheme="majorEastAsia" w:hAnsiTheme="minorHAnsi" w:cstheme="minorHAnsi"/>
                <w:bCs/>
                <w:sz w:val="22"/>
                <w:szCs w:val="22"/>
              </w:rPr>
              <w:t xml:space="preserve"> </w:t>
            </w:r>
          </w:p>
          <w:p w14:paraId="44D06636" w14:textId="7C00D24C" w:rsidR="004338FC" w:rsidRPr="00140720" w:rsidRDefault="75A5B830" w:rsidP="1C701164">
            <w:pPr>
              <w:pStyle w:val="paragraph"/>
              <w:numPr>
                <w:ilvl w:val="0"/>
                <w:numId w:val="13"/>
              </w:numPr>
              <w:shd w:val="clear" w:color="auto" w:fill="FFFF00"/>
              <w:jc w:val="both"/>
              <w:textAlignment w:val="baseline"/>
              <w:rPr>
                <w:rStyle w:val="normaltextrun"/>
                <w:rFonts w:asciiTheme="minorHAnsi" w:eastAsiaTheme="majorEastAsia" w:hAnsiTheme="minorHAnsi" w:cstheme="minorHAnsi"/>
                <w:sz w:val="22"/>
                <w:szCs w:val="22"/>
              </w:rPr>
            </w:pPr>
            <w:r w:rsidRPr="00140720">
              <w:rPr>
                <w:rStyle w:val="normaltextrun"/>
                <w:rFonts w:asciiTheme="minorHAnsi" w:eastAsiaTheme="majorEastAsia" w:hAnsiTheme="minorHAnsi" w:cstheme="minorHAnsi"/>
                <w:sz w:val="22"/>
                <w:szCs w:val="22"/>
              </w:rPr>
              <w:t>Previous experience of working in health</w:t>
            </w:r>
            <w:r w:rsidR="2F4244CE" w:rsidRPr="00140720">
              <w:rPr>
                <w:rStyle w:val="normaltextrun"/>
                <w:rFonts w:asciiTheme="minorHAnsi" w:eastAsiaTheme="majorEastAsia" w:hAnsiTheme="minorHAnsi" w:cstheme="minorHAnsi"/>
                <w:sz w:val="22"/>
                <w:szCs w:val="22"/>
              </w:rPr>
              <w:t xml:space="preserve"> and/or disability </w:t>
            </w:r>
            <w:r w:rsidRPr="00140720">
              <w:rPr>
                <w:rStyle w:val="normaltextrun"/>
                <w:rFonts w:asciiTheme="minorHAnsi" w:eastAsiaTheme="majorEastAsia" w:hAnsiTheme="minorHAnsi" w:cstheme="minorHAnsi"/>
                <w:sz w:val="22"/>
                <w:szCs w:val="22"/>
              </w:rPr>
              <w:t xml:space="preserve">care setting </w:t>
            </w:r>
          </w:p>
          <w:p w14:paraId="46909E74" w14:textId="4D3073F4" w:rsidR="008C58F5" w:rsidRPr="00140720" w:rsidRDefault="008C58F5" w:rsidP="1C701164">
            <w:pPr>
              <w:pStyle w:val="paragraph"/>
              <w:numPr>
                <w:ilvl w:val="0"/>
                <w:numId w:val="13"/>
              </w:numPr>
              <w:shd w:val="clear" w:color="auto" w:fill="FFFF00"/>
              <w:jc w:val="both"/>
              <w:textAlignment w:val="baseline"/>
              <w:rPr>
                <w:rStyle w:val="normaltextrun"/>
                <w:rFonts w:asciiTheme="minorHAnsi" w:eastAsiaTheme="majorEastAsia" w:hAnsiTheme="minorHAnsi" w:cstheme="minorHAnsi"/>
                <w:sz w:val="22"/>
                <w:szCs w:val="22"/>
              </w:rPr>
            </w:pPr>
            <w:r w:rsidRPr="00140720">
              <w:rPr>
                <w:rStyle w:val="normaltextrun"/>
                <w:rFonts w:asciiTheme="minorHAnsi" w:eastAsiaTheme="majorEastAsia" w:hAnsiTheme="minorHAnsi" w:cstheme="minorHAnsi"/>
                <w:sz w:val="22"/>
                <w:szCs w:val="22"/>
              </w:rPr>
              <w:t xml:space="preserve">Previous experience </w:t>
            </w:r>
            <w:r w:rsidR="005A3BF5" w:rsidRPr="00140720">
              <w:rPr>
                <w:rStyle w:val="normaltextrun"/>
                <w:rFonts w:asciiTheme="minorHAnsi" w:eastAsiaTheme="majorEastAsia" w:hAnsiTheme="minorHAnsi" w:cstheme="minorHAnsi"/>
                <w:sz w:val="22"/>
                <w:szCs w:val="22"/>
              </w:rPr>
              <w:t xml:space="preserve">in physical activity, </w:t>
            </w:r>
            <w:r w:rsidRPr="00140720">
              <w:rPr>
                <w:rStyle w:val="normaltextrun"/>
                <w:rFonts w:asciiTheme="minorHAnsi" w:eastAsiaTheme="majorEastAsia" w:hAnsiTheme="minorHAnsi" w:cstheme="minorHAnsi"/>
                <w:sz w:val="22"/>
                <w:szCs w:val="22"/>
              </w:rPr>
              <w:t xml:space="preserve">fitness </w:t>
            </w:r>
            <w:r w:rsidR="0087357C" w:rsidRPr="00140720">
              <w:rPr>
                <w:rStyle w:val="normaltextrun"/>
                <w:rFonts w:asciiTheme="minorHAnsi" w:eastAsiaTheme="majorEastAsia" w:hAnsiTheme="minorHAnsi" w:cstheme="minorHAnsi"/>
                <w:sz w:val="22"/>
                <w:szCs w:val="22"/>
              </w:rPr>
              <w:t xml:space="preserve">training </w:t>
            </w:r>
            <w:r w:rsidRPr="00140720">
              <w:rPr>
                <w:rStyle w:val="normaltextrun"/>
                <w:rFonts w:asciiTheme="minorHAnsi" w:eastAsiaTheme="majorEastAsia" w:hAnsiTheme="minorHAnsi" w:cstheme="minorHAnsi"/>
                <w:sz w:val="22"/>
                <w:szCs w:val="22"/>
              </w:rPr>
              <w:t>and/or group exercise</w:t>
            </w:r>
          </w:p>
          <w:p w14:paraId="09EDFABD" w14:textId="77777777" w:rsidR="004338FC" w:rsidRPr="00140720" w:rsidRDefault="004338FC" w:rsidP="002A4471">
            <w:pPr>
              <w:pStyle w:val="paragraph"/>
              <w:numPr>
                <w:ilvl w:val="0"/>
                <w:numId w:val="13"/>
              </w:numPr>
              <w:shd w:val="clear" w:color="auto" w:fill="FFFF0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Knowledge of all relevant legislation and standards including: </w:t>
            </w:r>
          </w:p>
          <w:p w14:paraId="09B8E554" w14:textId="77777777" w:rsidR="004338FC" w:rsidRPr="00140720" w:rsidRDefault="004338FC" w:rsidP="002A4471">
            <w:pPr>
              <w:pStyle w:val="paragraph"/>
              <w:numPr>
                <w:ilvl w:val="0"/>
                <w:numId w:val="13"/>
              </w:numPr>
              <w:shd w:val="clear" w:color="auto" w:fill="FFFF0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Code of Health &amp; Disability Service </w:t>
            </w:r>
          </w:p>
          <w:p w14:paraId="154271A1" w14:textId="77777777" w:rsidR="004338FC" w:rsidRPr="00140720" w:rsidRDefault="004338FC" w:rsidP="002A4471">
            <w:pPr>
              <w:pStyle w:val="paragraph"/>
              <w:numPr>
                <w:ilvl w:val="0"/>
                <w:numId w:val="13"/>
              </w:numPr>
              <w:shd w:val="clear" w:color="auto" w:fill="FFFF0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Privacy Act </w:t>
            </w:r>
          </w:p>
          <w:p w14:paraId="310DE41D" w14:textId="77777777" w:rsidR="004338FC" w:rsidRPr="00140720" w:rsidRDefault="004338FC" w:rsidP="002A4471">
            <w:pPr>
              <w:pStyle w:val="paragraph"/>
              <w:numPr>
                <w:ilvl w:val="0"/>
                <w:numId w:val="13"/>
              </w:numPr>
              <w:shd w:val="clear" w:color="auto" w:fill="FFFF0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Health and Safety in Employment Act </w:t>
            </w:r>
          </w:p>
          <w:p w14:paraId="7CF4EFF8" w14:textId="77777777" w:rsidR="004338FC" w:rsidRPr="00140720" w:rsidRDefault="004338FC" w:rsidP="002A4471">
            <w:pPr>
              <w:pStyle w:val="paragraph"/>
              <w:numPr>
                <w:ilvl w:val="0"/>
                <w:numId w:val="13"/>
              </w:numPr>
              <w:shd w:val="clear" w:color="auto" w:fill="FFFF0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ENABLE New Zealand </w:t>
            </w:r>
          </w:p>
          <w:p w14:paraId="5BA6E937" w14:textId="77777777" w:rsidR="004338FC" w:rsidRPr="00140720" w:rsidRDefault="004338FC" w:rsidP="002A4471">
            <w:pPr>
              <w:pStyle w:val="paragraph"/>
              <w:numPr>
                <w:ilvl w:val="0"/>
                <w:numId w:val="13"/>
              </w:numPr>
              <w:shd w:val="clear" w:color="auto" w:fill="FFFF0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ACC procedures and legislation </w:t>
            </w:r>
          </w:p>
          <w:p w14:paraId="2D4DC104" w14:textId="77777777" w:rsidR="004338FC" w:rsidRPr="00140720" w:rsidRDefault="004338FC" w:rsidP="002A4471">
            <w:pPr>
              <w:pStyle w:val="paragraph"/>
              <w:numPr>
                <w:ilvl w:val="0"/>
                <w:numId w:val="13"/>
              </w:numPr>
              <w:shd w:val="clear" w:color="auto" w:fill="FFFF0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Experience in customer care / service </w:t>
            </w:r>
          </w:p>
          <w:p w14:paraId="1AF28EB9" w14:textId="77777777" w:rsidR="004338FC" w:rsidRPr="00140720" w:rsidRDefault="004338FC" w:rsidP="002A4471">
            <w:pPr>
              <w:pStyle w:val="paragraph"/>
              <w:numPr>
                <w:ilvl w:val="0"/>
                <w:numId w:val="13"/>
              </w:numPr>
              <w:shd w:val="clear" w:color="auto" w:fill="FFFF0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 xml:space="preserve">Ability to be innovative, pro-active and flexible </w:t>
            </w:r>
          </w:p>
          <w:p w14:paraId="665A01A2" w14:textId="77777777" w:rsidR="004338FC" w:rsidRPr="00140720" w:rsidRDefault="004338FC" w:rsidP="002A4471">
            <w:pPr>
              <w:pStyle w:val="paragraph"/>
              <w:numPr>
                <w:ilvl w:val="0"/>
                <w:numId w:val="13"/>
              </w:numPr>
              <w:shd w:val="clear" w:color="auto" w:fill="FFFF00"/>
              <w:jc w:val="both"/>
              <w:textAlignment w:val="baseline"/>
              <w:rPr>
                <w:rStyle w:val="normaltextrun"/>
                <w:rFonts w:asciiTheme="minorHAnsi" w:eastAsiaTheme="majorEastAsia" w:hAnsiTheme="minorHAnsi" w:cstheme="minorHAnsi"/>
                <w:bCs/>
                <w:sz w:val="22"/>
                <w:szCs w:val="22"/>
              </w:rPr>
            </w:pPr>
            <w:r w:rsidRPr="00140720">
              <w:rPr>
                <w:rStyle w:val="normaltextrun"/>
                <w:rFonts w:asciiTheme="minorHAnsi" w:eastAsiaTheme="majorEastAsia" w:hAnsiTheme="minorHAnsi" w:cstheme="minorHAnsi"/>
                <w:bCs/>
                <w:sz w:val="22"/>
                <w:szCs w:val="22"/>
              </w:rPr>
              <w:t>Possess good clerical, literacy and computer skill</w:t>
            </w:r>
          </w:p>
          <w:p w14:paraId="25FD870F" w14:textId="77777777" w:rsidR="004338FC" w:rsidRPr="00140720" w:rsidRDefault="004338FC" w:rsidP="002A4471">
            <w:pPr>
              <w:pStyle w:val="paragraph"/>
              <w:jc w:val="both"/>
              <w:textAlignment w:val="baseline"/>
              <w:rPr>
                <w:rFonts w:asciiTheme="minorHAnsi" w:hAnsiTheme="minorHAnsi" w:cstheme="minorHAnsi"/>
                <w:b/>
                <w:sz w:val="22"/>
                <w:szCs w:val="22"/>
              </w:rPr>
            </w:pPr>
          </w:p>
        </w:tc>
      </w:tr>
    </w:tbl>
    <w:p w14:paraId="64189E2D" w14:textId="204DFD2B" w:rsidR="005D4A9F" w:rsidRPr="00140720" w:rsidRDefault="005D4A9F" w:rsidP="000D765D">
      <w:pPr>
        <w:tabs>
          <w:tab w:val="left" w:pos="493"/>
        </w:tabs>
        <w:rPr>
          <w:rFonts w:ascii="Calibri" w:hAnsi="Calibri"/>
          <w:sz w:val="18"/>
          <w:szCs w:val="18"/>
        </w:rPr>
      </w:pPr>
    </w:p>
    <w:tbl>
      <w:tblPr>
        <w:tblStyle w:val="CDHBTable"/>
        <w:tblW w:w="10038" w:type="dxa"/>
        <w:tblInd w:w="-459" w:type="dxa"/>
        <w:tblLayout w:type="fixed"/>
        <w:tblLook w:val="04A0" w:firstRow="1" w:lastRow="0" w:firstColumn="1" w:lastColumn="0" w:noHBand="0" w:noVBand="1"/>
      </w:tblPr>
      <w:tblGrid>
        <w:gridCol w:w="2285"/>
        <w:gridCol w:w="3625"/>
        <w:gridCol w:w="4128"/>
      </w:tblGrid>
      <w:tr w:rsidR="005D4A9F" w:rsidRPr="00140720" w14:paraId="4AC89B75" w14:textId="77777777" w:rsidTr="00150C8F">
        <w:tc>
          <w:tcPr>
            <w:tcW w:w="2285" w:type="dxa"/>
            <w:hideMark/>
          </w:tcPr>
          <w:p w14:paraId="1F792168" w14:textId="77777777" w:rsidR="005D4A9F" w:rsidRPr="00140720" w:rsidRDefault="00996861" w:rsidP="00996861">
            <w:pPr>
              <w:pStyle w:val="NoSpacing"/>
              <w:rPr>
                <w:rFonts w:ascii="Calibri" w:hAnsi="Calibri"/>
                <w:sz w:val="24"/>
                <w:szCs w:val="24"/>
              </w:rPr>
            </w:pPr>
            <w:r w:rsidRPr="00140720">
              <w:rPr>
                <w:rFonts w:ascii="Calibri" w:hAnsi="Calibri"/>
                <w:sz w:val="24"/>
                <w:szCs w:val="24"/>
              </w:rPr>
              <w:t>MY RELATIONSHIPS TO NU</w:t>
            </w:r>
            <w:r w:rsidR="00443403" w:rsidRPr="00140720">
              <w:rPr>
                <w:rFonts w:ascii="Calibri" w:hAnsi="Calibri"/>
                <w:sz w:val="24"/>
                <w:szCs w:val="24"/>
              </w:rPr>
              <w:t>R</w:t>
            </w:r>
            <w:r w:rsidRPr="00140720">
              <w:rPr>
                <w:rFonts w:ascii="Calibri" w:hAnsi="Calibri"/>
                <w:sz w:val="24"/>
                <w:szCs w:val="24"/>
              </w:rPr>
              <w:t>TURE</w:t>
            </w:r>
          </w:p>
        </w:tc>
        <w:tc>
          <w:tcPr>
            <w:tcW w:w="3625" w:type="dxa"/>
            <w:hideMark/>
          </w:tcPr>
          <w:p w14:paraId="05034C55" w14:textId="77777777" w:rsidR="005D4A9F" w:rsidRPr="00140720" w:rsidRDefault="6E02EA2B" w:rsidP="000C2A02">
            <w:pPr>
              <w:pStyle w:val="Heading3"/>
              <w:rPr>
                <w:rFonts w:ascii="Calibri" w:hAnsi="Calibri"/>
              </w:rPr>
            </w:pPr>
            <w:r w:rsidRPr="00140720">
              <w:rPr>
                <w:rFonts w:ascii="Calibri" w:hAnsi="Calibri"/>
              </w:rPr>
              <w:t>Internal</w:t>
            </w:r>
          </w:p>
          <w:p w14:paraId="49CAF1D6" w14:textId="34CF9D11" w:rsidR="004338FC" w:rsidRPr="00140720" w:rsidRDefault="00F448AA" w:rsidP="00F448AA">
            <w:pPr>
              <w:pStyle w:val="ListParagraph"/>
              <w:numPr>
                <w:ilvl w:val="0"/>
                <w:numId w:val="16"/>
              </w:numPr>
              <w:rPr>
                <w:rStyle w:val="normaltextrun"/>
                <w:rFonts w:ascii="Calibri" w:eastAsiaTheme="majorEastAsia" w:hAnsi="Calibri" w:cs="Calibri"/>
                <w:bCs/>
                <w:lang w:val="en-NZ" w:eastAsia="en-NZ"/>
              </w:rPr>
            </w:pPr>
            <w:r w:rsidRPr="00140720">
              <w:rPr>
                <w:rStyle w:val="normaltextrun"/>
                <w:rFonts w:ascii="Calibri" w:eastAsiaTheme="majorEastAsia" w:hAnsi="Calibri" w:cs="Calibri"/>
                <w:bCs/>
                <w:lang w:val="en-NZ" w:eastAsia="en-NZ"/>
              </w:rPr>
              <w:t>Service, Clinical</w:t>
            </w:r>
            <w:r w:rsidR="00C96629" w:rsidRPr="00140720">
              <w:rPr>
                <w:rStyle w:val="normaltextrun"/>
                <w:rFonts w:ascii="Calibri" w:eastAsiaTheme="majorEastAsia" w:hAnsi="Calibri" w:cs="Calibri"/>
                <w:bCs/>
                <w:lang w:val="en-NZ" w:eastAsia="en-NZ"/>
              </w:rPr>
              <w:t>,</w:t>
            </w:r>
            <w:r w:rsidRPr="00140720">
              <w:rPr>
                <w:rStyle w:val="normaltextrun"/>
                <w:rFonts w:ascii="Calibri" w:eastAsiaTheme="majorEastAsia" w:hAnsi="Calibri" w:cs="Calibri"/>
                <w:bCs/>
                <w:lang w:val="en-NZ" w:eastAsia="en-NZ"/>
              </w:rPr>
              <w:t xml:space="preserve"> Case Managers and Leaders </w:t>
            </w:r>
          </w:p>
          <w:p w14:paraId="09AC8B51" w14:textId="77777777" w:rsidR="004338FC" w:rsidRPr="00140720" w:rsidRDefault="00F448AA" w:rsidP="00F448AA">
            <w:pPr>
              <w:pStyle w:val="ListParagraph"/>
              <w:numPr>
                <w:ilvl w:val="0"/>
                <w:numId w:val="16"/>
              </w:numPr>
              <w:rPr>
                <w:rStyle w:val="normaltextrun"/>
                <w:rFonts w:ascii="Calibri" w:eastAsiaTheme="majorEastAsia" w:hAnsi="Calibri" w:cs="Calibri"/>
                <w:bCs/>
                <w:lang w:val="en-NZ" w:eastAsia="en-NZ"/>
              </w:rPr>
            </w:pPr>
            <w:r w:rsidRPr="00140720">
              <w:rPr>
                <w:rStyle w:val="normaltextrun"/>
                <w:rFonts w:ascii="Calibri" w:eastAsiaTheme="majorEastAsia" w:hAnsi="Calibri" w:cs="Calibri"/>
                <w:bCs/>
                <w:lang w:val="en-NZ" w:eastAsia="en-NZ"/>
              </w:rPr>
              <w:lastRenderedPageBreak/>
              <w:t xml:space="preserve">Directors of Allied Health </w:t>
            </w:r>
          </w:p>
          <w:p w14:paraId="3B695D78" w14:textId="77777777" w:rsidR="004338FC" w:rsidRPr="00140720" w:rsidRDefault="00F448AA" w:rsidP="00F448AA">
            <w:pPr>
              <w:pStyle w:val="ListParagraph"/>
              <w:numPr>
                <w:ilvl w:val="0"/>
                <w:numId w:val="16"/>
              </w:numPr>
              <w:rPr>
                <w:rStyle w:val="normaltextrun"/>
                <w:rFonts w:ascii="Calibri" w:eastAsiaTheme="majorEastAsia" w:hAnsi="Calibri" w:cs="Calibri"/>
                <w:bCs/>
                <w:lang w:val="en-NZ" w:eastAsia="en-NZ"/>
              </w:rPr>
            </w:pPr>
            <w:r w:rsidRPr="00140720">
              <w:rPr>
                <w:rStyle w:val="normaltextrun"/>
                <w:rFonts w:ascii="Calibri" w:eastAsiaTheme="majorEastAsia" w:hAnsi="Calibri" w:cs="Calibri"/>
                <w:bCs/>
                <w:lang w:val="en-NZ" w:eastAsia="en-NZ"/>
              </w:rPr>
              <w:t xml:space="preserve">New entry, Professional, Advanced, Expert and Consultant Allied Health Professionals </w:t>
            </w:r>
          </w:p>
          <w:p w14:paraId="5433A387" w14:textId="77777777" w:rsidR="00F448AA" w:rsidRPr="00140720" w:rsidRDefault="00F448AA" w:rsidP="002A4471">
            <w:pPr>
              <w:pStyle w:val="ListParagraph"/>
              <w:numPr>
                <w:ilvl w:val="0"/>
                <w:numId w:val="16"/>
              </w:numPr>
              <w:rPr>
                <w:rStyle w:val="normaltextrun"/>
                <w:rFonts w:eastAsiaTheme="majorEastAsia" w:cs="Calibri"/>
                <w:bCs/>
                <w:lang w:val="en-NZ" w:eastAsia="en-NZ"/>
              </w:rPr>
            </w:pPr>
            <w:r w:rsidRPr="00140720">
              <w:rPr>
                <w:rStyle w:val="normaltextrun"/>
                <w:rFonts w:ascii="Calibri" w:eastAsiaTheme="majorEastAsia" w:hAnsi="Calibri" w:cs="Calibri"/>
                <w:bCs/>
                <w:lang w:val="en-NZ" w:eastAsia="en-NZ"/>
              </w:rPr>
              <w:t>Allied Health Educators, Coordinators and Professional Leaders</w:t>
            </w:r>
          </w:p>
          <w:p w14:paraId="5C155133" w14:textId="77777777" w:rsidR="005D4A9F" w:rsidRPr="00140720" w:rsidRDefault="005D4A9F" w:rsidP="492D42D6">
            <w:pPr>
              <w:spacing w:line="240" w:lineRule="auto"/>
              <w:rPr>
                <w:rFonts w:asciiTheme="minorHAnsi" w:eastAsia="Arial" w:hAnsiTheme="minorHAnsi"/>
              </w:rPr>
            </w:pPr>
          </w:p>
        </w:tc>
        <w:tc>
          <w:tcPr>
            <w:tcW w:w="4128" w:type="dxa"/>
            <w:hideMark/>
          </w:tcPr>
          <w:p w14:paraId="38D90598" w14:textId="77777777" w:rsidR="005D4A9F" w:rsidRPr="00140720" w:rsidRDefault="6E02EA2B" w:rsidP="492D42D6">
            <w:pPr>
              <w:rPr>
                <w:rFonts w:ascii="Calibri" w:hAnsi="Calibri"/>
                <w:b/>
                <w:bCs/>
                <w:lang w:val="en-AU"/>
              </w:rPr>
            </w:pPr>
            <w:r w:rsidRPr="00140720">
              <w:rPr>
                <w:rFonts w:ascii="Calibri" w:hAnsi="Calibri"/>
                <w:b/>
                <w:bCs/>
                <w:lang w:val="en-AU"/>
              </w:rPr>
              <w:lastRenderedPageBreak/>
              <w:t>External</w:t>
            </w:r>
          </w:p>
          <w:p w14:paraId="78B8598E" w14:textId="1BC96640" w:rsidR="004338FC" w:rsidRPr="00140720" w:rsidRDefault="004338FC" w:rsidP="004338FC">
            <w:pPr>
              <w:pStyle w:val="ListParagraph"/>
              <w:numPr>
                <w:ilvl w:val="0"/>
                <w:numId w:val="17"/>
              </w:numPr>
              <w:rPr>
                <w:rStyle w:val="normaltextrun"/>
                <w:rFonts w:eastAsiaTheme="majorEastAsia" w:cs="Calibri"/>
                <w:bCs/>
                <w:lang w:val="en-NZ" w:eastAsia="en-NZ"/>
              </w:rPr>
            </w:pPr>
            <w:r w:rsidRPr="00140720">
              <w:rPr>
                <w:rStyle w:val="normaltextrun"/>
                <w:rFonts w:ascii="Calibri" w:eastAsiaTheme="majorEastAsia" w:hAnsi="Calibri" w:cs="Calibri"/>
                <w:bCs/>
                <w:lang w:val="en-NZ" w:eastAsia="en-NZ"/>
              </w:rPr>
              <w:t xml:space="preserve">Tāngata whaiora and their </w:t>
            </w:r>
            <w:r w:rsidR="005579F9" w:rsidRPr="00140720">
              <w:rPr>
                <w:rStyle w:val="normaltextrun"/>
                <w:rFonts w:ascii="Calibri" w:eastAsiaTheme="majorEastAsia" w:hAnsi="Calibri" w:cs="Calibri"/>
                <w:bCs/>
                <w:lang w:val="en-NZ" w:eastAsia="en-NZ"/>
              </w:rPr>
              <w:t>Whānau</w:t>
            </w:r>
          </w:p>
          <w:p w14:paraId="53508569" w14:textId="0E54A1BD" w:rsidR="004338FC" w:rsidRPr="00140720" w:rsidRDefault="004338FC" w:rsidP="002A4471">
            <w:pPr>
              <w:pStyle w:val="ListParagraph"/>
              <w:numPr>
                <w:ilvl w:val="0"/>
                <w:numId w:val="17"/>
              </w:numPr>
              <w:rPr>
                <w:rStyle w:val="normaltextrun"/>
                <w:rFonts w:eastAsiaTheme="majorEastAsia" w:cs="Calibri"/>
                <w:bCs/>
                <w:lang w:eastAsia="en-NZ"/>
              </w:rPr>
            </w:pPr>
            <w:r w:rsidRPr="00140720">
              <w:rPr>
                <w:rStyle w:val="normaltextrun"/>
                <w:rFonts w:ascii="Calibri" w:eastAsiaTheme="majorEastAsia" w:hAnsi="Calibri" w:cs="Calibri"/>
                <w:bCs/>
                <w:lang w:eastAsia="en-NZ"/>
              </w:rPr>
              <w:lastRenderedPageBreak/>
              <w:t>External community agencies, government agencies and healthcare providers</w:t>
            </w:r>
          </w:p>
          <w:p w14:paraId="531AEB7A" w14:textId="77777777" w:rsidR="005D4A9F" w:rsidRPr="00140720" w:rsidRDefault="005D4A9F" w:rsidP="002A4471">
            <w:pPr>
              <w:rPr>
                <w:rFonts w:ascii="Calibri" w:hAnsi="Calibri"/>
              </w:rPr>
            </w:pPr>
          </w:p>
        </w:tc>
      </w:tr>
    </w:tbl>
    <w:p w14:paraId="0D00C62D" w14:textId="77777777" w:rsidR="005D4A9F" w:rsidRPr="00140720" w:rsidRDefault="005D4A9F">
      <w:pPr>
        <w:rPr>
          <w:rFonts w:ascii="Calibri" w:hAnsi="Calibri"/>
        </w:rPr>
      </w:pPr>
    </w:p>
    <w:tbl>
      <w:tblPr>
        <w:tblStyle w:val="CDHBTable"/>
        <w:tblW w:w="10038" w:type="dxa"/>
        <w:tblInd w:w="-459" w:type="dxa"/>
        <w:tblLayout w:type="fixed"/>
        <w:tblLook w:val="04A0" w:firstRow="1" w:lastRow="0" w:firstColumn="1" w:lastColumn="0" w:noHBand="0" w:noVBand="1"/>
      </w:tblPr>
      <w:tblGrid>
        <w:gridCol w:w="2287"/>
        <w:gridCol w:w="7751"/>
      </w:tblGrid>
      <w:tr w:rsidR="00D45CBD" w:rsidRPr="00171AF5" w14:paraId="4EEC3FFE" w14:textId="77777777" w:rsidTr="1C701164">
        <w:tc>
          <w:tcPr>
            <w:tcW w:w="2287" w:type="dxa"/>
            <w:hideMark/>
          </w:tcPr>
          <w:p w14:paraId="71BF6AAF" w14:textId="77777777" w:rsidR="00D45CBD" w:rsidRPr="00140720" w:rsidRDefault="000E16D0" w:rsidP="00D45CBD">
            <w:pPr>
              <w:pStyle w:val="NoSpacing"/>
              <w:rPr>
                <w:rFonts w:ascii="Calibri" w:hAnsi="Calibri"/>
                <w:sz w:val="24"/>
                <w:szCs w:val="24"/>
              </w:rPr>
            </w:pPr>
            <w:r w:rsidRPr="00140720">
              <w:rPr>
                <w:rFonts w:ascii="Calibri" w:hAnsi="Calibri"/>
                <w:sz w:val="24"/>
                <w:szCs w:val="24"/>
              </w:rPr>
              <w:t>OUR</w:t>
            </w:r>
            <w:r w:rsidR="00D45CBD" w:rsidRPr="00140720">
              <w:rPr>
                <w:rFonts w:ascii="Calibri" w:hAnsi="Calibri"/>
                <w:sz w:val="24"/>
                <w:szCs w:val="24"/>
              </w:rPr>
              <w:t xml:space="preserve"> WELLBEING, HEALTH AND SAFETY</w:t>
            </w:r>
          </w:p>
        </w:tc>
        <w:tc>
          <w:tcPr>
            <w:tcW w:w="7751" w:type="dxa"/>
          </w:tcPr>
          <w:p w14:paraId="576CC092" w14:textId="2C0910DE" w:rsidR="008B3FDF" w:rsidRPr="00140720" w:rsidRDefault="381CB56E" w:rsidP="008B3FDF">
            <w:pPr>
              <w:spacing w:after="240"/>
              <w:jc w:val="both"/>
              <w:rPr>
                <w:rFonts w:ascii="Calibri" w:hAnsi="Calibri"/>
                <w:lang w:val="en-AU"/>
              </w:rPr>
            </w:pPr>
            <w:r w:rsidRPr="00140720">
              <w:rPr>
                <w:rFonts w:ascii="Calibri" w:hAnsi="Calibri"/>
                <w:lang w:val="en-AU"/>
              </w:rPr>
              <w:t>At</w:t>
            </w:r>
            <w:r w:rsidR="6427730D" w:rsidRPr="00140720">
              <w:rPr>
                <w:rFonts w:ascii="Calibri" w:hAnsi="Calibri"/>
                <w:lang w:val="en-AU"/>
              </w:rPr>
              <w:t xml:space="preserve"> </w:t>
            </w:r>
            <w:r w:rsidRPr="00140720">
              <w:rPr>
                <w:rFonts w:ascii="Calibri" w:hAnsi="Calibri"/>
                <w:lang w:val="en-AU"/>
              </w:rPr>
              <w:t xml:space="preserve">Waitaha Canterbury </w:t>
            </w:r>
            <w:r w:rsidR="00FF1C76" w:rsidRPr="00140720">
              <w:rPr>
                <w:rFonts w:ascii="Calibri" w:hAnsi="Calibri"/>
                <w:lang w:val="en-AU"/>
              </w:rPr>
              <w:t>a</w:t>
            </w:r>
            <w:r w:rsidRPr="00140720">
              <w:rPr>
                <w:rFonts w:ascii="Calibri" w:hAnsi="Calibri"/>
                <w:lang w:val="en-AU"/>
              </w:rPr>
              <w:t xml:space="preserve">nd Te Tai </w:t>
            </w:r>
            <w:r w:rsidR="00AA6AC4" w:rsidRPr="00140720">
              <w:rPr>
                <w:rFonts w:ascii="Calibri" w:hAnsi="Calibri"/>
                <w:lang w:val="en-AU"/>
              </w:rPr>
              <w:t>o</w:t>
            </w:r>
            <w:r w:rsidRPr="00140720">
              <w:rPr>
                <w:rFonts w:ascii="Calibri" w:hAnsi="Calibri"/>
                <w:lang w:val="en-AU"/>
              </w:rPr>
              <w:t xml:space="preserve"> Poutini West Coast,</w:t>
            </w:r>
            <w:r w:rsidR="2CC6E527" w:rsidRPr="00140720">
              <w:rPr>
                <w:rFonts w:ascii="Calibri" w:hAnsi="Calibri"/>
                <w:lang w:val="en-AU"/>
              </w:rPr>
              <w:t xml:space="preserve"> </w:t>
            </w:r>
            <w:proofErr w:type="spellStart"/>
            <w:r w:rsidR="3EA7EC11" w:rsidRPr="00140720">
              <w:rPr>
                <w:rFonts w:ascii="Calibri" w:hAnsi="Calibri"/>
                <w:lang w:val="en-AU"/>
              </w:rPr>
              <w:t>ew</w:t>
            </w:r>
            <w:r w:rsidR="3D2E0C99" w:rsidRPr="00140720">
              <w:rPr>
                <w:rFonts w:ascii="Calibri" w:hAnsi="Calibri"/>
                <w:lang w:val="en-AU"/>
              </w:rPr>
              <w:t>e're</w:t>
            </w:r>
            <w:proofErr w:type="spellEnd"/>
            <w:r w:rsidR="3D2E0C99" w:rsidRPr="00140720">
              <w:rPr>
                <w:rFonts w:ascii="Calibri" w:hAnsi="Calibri"/>
                <w:lang w:val="en-AU"/>
              </w:rPr>
              <w:t xml:space="preserve"> committed to promoting a culture where our people's wellbeing, health and safety is at the core of everything we do. We're committed to a healthy and safe working environment to enable everyone to return home safe and well every day. We're driving for a positive, inclusive, engaging culture where our people feel safe and engaged in their work.</w:t>
            </w:r>
          </w:p>
          <w:p w14:paraId="02248AC4" w14:textId="77777777" w:rsidR="00FA1DDC" w:rsidRPr="0086477E" w:rsidRDefault="008B3FDF" w:rsidP="073D14B5">
            <w:pPr>
              <w:spacing w:after="240"/>
              <w:jc w:val="both"/>
              <w:rPr>
                <w:rFonts w:ascii="Calibri" w:hAnsi="Calibri"/>
                <w:sz w:val="24"/>
                <w:szCs w:val="24"/>
                <w:lang w:val="en-AU"/>
              </w:rPr>
            </w:pPr>
            <w:r w:rsidRPr="00140720">
              <w:rPr>
                <w:rFonts w:ascii="Calibri" w:hAnsi="Calibri"/>
                <w:lang w:val="en-AU"/>
              </w:rPr>
              <w:t>W</w:t>
            </w:r>
            <w:r w:rsidR="073D14B5" w:rsidRPr="00140720">
              <w:rPr>
                <w:rFonts w:ascii="Calibri" w:hAnsi="Calibri"/>
                <w:lang w:val="en-AU"/>
              </w:rPr>
              <w:t xml:space="preserve">e know that it's </w:t>
            </w:r>
            <w:proofErr w:type="gramStart"/>
            <w:r w:rsidR="073D14B5" w:rsidRPr="00140720">
              <w:rPr>
                <w:rFonts w:ascii="Calibri" w:hAnsi="Calibri"/>
                <w:lang w:val="en-AU"/>
              </w:rPr>
              <w:t>really important</w:t>
            </w:r>
            <w:proofErr w:type="gramEnd"/>
            <w:r w:rsidR="073D14B5" w:rsidRPr="00140720">
              <w:rPr>
                <w:rFonts w:ascii="Calibri" w:hAnsi="Calibri"/>
                <w:lang w:val="en-AU"/>
              </w:rPr>
              <w:t xml:space="preserve"> to look after yourself, </w:t>
            </w:r>
            <w:proofErr w:type="gramStart"/>
            <w:r w:rsidR="073D14B5" w:rsidRPr="00140720">
              <w:rPr>
                <w:rFonts w:ascii="Calibri" w:hAnsi="Calibri"/>
                <w:lang w:val="en-AU"/>
              </w:rPr>
              <w:t>in order to</w:t>
            </w:r>
            <w:proofErr w:type="gramEnd"/>
            <w:r w:rsidR="073D14B5" w:rsidRPr="00140720">
              <w:rPr>
                <w:rFonts w:ascii="Calibri" w:hAnsi="Calibri"/>
                <w:lang w:val="en-AU"/>
              </w:rPr>
              <w:t xml:space="preserve"> provide the best possible care to our community.</w:t>
            </w:r>
            <w:r w:rsidRPr="00140720">
              <w:rPr>
                <w:rFonts w:ascii="Calibri" w:hAnsi="Calibri"/>
                <w:lang w:val="en-AU"/>
              </w:rPr>
              <w:t xml:space="preserve"> </w:t>
            </w:r>
            <w:r w:rsidR="073D14B5" w:rsidRPr="00140720">
              <w:rPr>
                <w:rFonts w:ascii="Calibri" w:hAnsi="Calibri"/>
                <w:lang w:val="en-AU"/>
              </w:rPr>
              <w:t>We are all responsibl</w:t>
            </w:r>
            <w:r w:rsidRPr="00140720">
              <w:rPr>
                <w:rFonts w:ascii="Calibri" w:hAnsi="Calibri"/>
                <w:lang w:val="en-AU"/>
              </w:rPr>
              <w:t>e</w:t>
            </w:r>
            <w:r w:rsidR="073D14B5" w:rsidRPr="00140720">
              <w:rPr>
                <w:rFonts w:ascii="Calibri" w:hAnsi="Calibri"/>
                <w:lang w:val="en-AU"/>
              </w:rPr>
              <w:t xml:space="preserve"> for the health and safety of ourselves and each other. We need to work together to ensure wellbeing, health and safety risks do not put our people at risk of harm.</w:t>
            </w:r>
          </w:p>
        </w:tc>
      </w:tr>
      <w:bookmarkEnd w:id="0"/>
    </w:tbl>
    <w:p w14:paraId="585FD55B" w14:textId="77777777" w:rsidR="00D45CBD" w:rsidRDefault="00D45CBD">
      <w:pPr>
        <w:rPr>
          <w:rFonts w:ascii="Calibri" w:hAnsi="Calibri"/>
        </w:rPr>
      </w:pPr>
    </w:p>
    <w:p w14:paraId="6F88EBFB" w14:textId="77777777" w:rsidR="00D45CBD" w:rsidRPr="00171AF5" w:rsidRDefault="00D45CBD">
      <w:pPr>
        <w:rPr>
          <w:rFonts w:ascii="Calibri" w:hAnsi="Calibri"/>
        </w:rPr>
      </w:pPr>
    </w:p>
    <w:sectPr w:rsidR="00D45CBD" w:rsidRPr="00171AF5" w:rsidSect="00D45CBD">
      <w:footerReference w:type="default" r:id="rId11"/>
      <w:headerReference w:type="first" r:id="rId12"/>
      <w:footerReference w:type="first" r:id="rId13"/>
      <w:pgSz w:w="11906" w:h="16838"/>
      <w:pgMar w:top="451" w:right="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5B869" w14:textId="77777777" w:rsidR="00B215CF" w:rsidRDefault="00B215CF" w:rsidP="00BF54D6">
      <w:pPr>
        <w:spacing w:line="240" w:lineRule="auto"/>
      </w:pPr>
      <w:r>
        <w:separator/>
      </w:r>
    </w:p>
  </w:endnote>
  <w:endnote w:type="continuationSeparator" w:id="0">
    <w:p w14:paraId="117D376C" w14:textId="77777777" w:rsidR="00B215CF" w:rsidRDefault="00B215CF" w:rsidP="00BF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33627"/>
      <w:docPartObj>
        <w:docPartGallery w:val="Page Numbers (Bottom of Page)"/>
        <w:docPartUnique/>
      </w:docPartObj>
    </w:sdtPr>
    <w:sdtEndPr>
      <w:rPr>
        <w:color w:val="7F7F7F" w:themeColor="background1" w:themeShade="7F"/>
        <w:spacing w:val="60"/>
        <w:sz w:val="16"/>
        <w:szCs w:val="16"/>
      </w:rPr>
    </w:sdtEndPr>
    <w:sdtContent>
      <w:p w14:paraId="7A555782" w14:textId="14156894" w:rsidR="00736D29" w:rsidRPr="005A7DA0" w:rsidRDefault="00736D29" w:rsidP="00736D29">
        <w:pPr>
          <w:pStyle w:val="Footer"/>
          <w:pBdr>
            <w:top w:val="single" w:sz="4" w:space="1" w:color="D9D9D9" w:themeColor="background1" w:themeShade="D9"/>
          </w:pBdr>
          <w:rPr>
            <w:sz w:val="16"/>
            <w:szCs w:val="16"/>
          </w:rPr>
        </w:pPr>
        <w:r w:rsidRPr="005A7DA0">
          <w:rPr>
            <w:sz w:val="16"/>
            <w:szCs w:val="16"/>
          </w:rPr>
          <w:t xml:space="preserve">Last updated </w:t>
        </w:r>
        <w:r w:rsidR="001740CD">
          <w:rPr>
            <w:sz w:val="16"/>
            <w:szCs w:val="16"/>
          </w:rPr>
          <w:t>15</w:t>
        </w:r>
        <w:r w:rsidRPr="005A7DA0">
          <w:rPr>
            <w:sz w:val="16"/>
            <w:szCs w:val="16"/>
          </w:rPr>
          <w:t>/</w:t>
        </w:r>
        <w:r w:rsidR="00874488">
          <w:rPr>
            <w:sz w:val="16"/>
            <w:szCs w:val="16"/>
          </w:rPr>
          <w:t>11</w:t>
        </w:r>
        <w:r w:rsidRPr="005A7DA0">
          <w:rPr>
            <w:sz w:val="16"/>
            <w:szCs w:val="16"/>
          </w:rPr>
          <w:t xml:space="preserve">/2022              </w:t>
        </w:r>
        <w:r>
          <w:rPr>
            <w:sz w:val="16"/>
            <w:szCs w:val="16"/>
          </w:rPr>
          <w:t xml:space="preserve">                                                       </w:t>
        </w:r>
        <w:r w:rsidRPr="005A7DA0">
          <w:rPr>
            <w:sz w:val="16"/>
            <w:szCs w:val="16"/>
          </w:rPr>
          <w:t xml:space="preserve">                                                                                 </w:t>
        </w:r>
        <w:r w:rsidRPr="005A7DA0">
          <w:rPr>
            <w:sz w:val="16"/>
            <w:szCs w:val="16"/>
          </w:rPr>
          <w:fldChar w:fldCharType="begin"/>
        </w:r>
        <w:r w:rsidRPr="005A7DA0">
          <w:rPr>
            <w:sz w:val="16"/>
            <w:szCs w:val="16"/>
          </w:rPr>
          <w:instrText xml:space="preserve"> PAGE   \* MERGEFORMAT </w:instrText>
        </w:r>
        <w:r w:rsidRPr="005A7DA0">
          <w:rPr>
            <w:sz w:val="16"/>
            <w:szCs w:val="16"/>
          </w:rPr>
          <w:fldChar w:fldCharType="separate"/>
        </w:r>
        <w:r>
          <w:rPr>
            <w:sz w:val="16"/>
            <w:szCs w:val="16"/>
          </w:rPr>
          <w:t>1</w:t>
        </w:r>
        <w:r w:rsidRPr="005A7DA0">
          <w:rPr>
            <w:noProof/>
            <w:sz w:val="16"/>
            <w:szCs w:val="16"/>
          </w:rPr>
          <w:fldChar w:fldCharType="end"/>
        </w:r>
        <w:r w:rsidRPr="005A7DA0">
          <w:rPr>
            <w:sz w:val="16"/>
            <w:szCs w:val="16"/>
          </w:rPr>
          <w:t xml:space="preserve"> | </w:t>
        </w:r>
        <w:r w:rsidRPr="005A7DA0">
          <w:rPr>
            <w:color w:val="7F7F7F" w:themeColor="background1" w:themeShade="7F"/>
            <w:spacing w:val="60"/>
            <w:sz w:val="16"/>
            <w:szCs w:val="16"/>
          </w:rPr>
          <w:t>Page</w:t>
        </w:r>
      </w:p>
    </w:sdtContent>
  </w:sdt>
  <w:p w14:paraId="370B1994" w14:textId="77777777" w:rsidR="00063DEB" w:rsidRPr="00C12E8E" w:rsidRDefault="00063DEB" w:rsidP="00C12E8E">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5249" w14:textId="5EE1B039" w:rsidR="00736D29" w:rsidRPr="005A7DA0" w:rsidRDefault="00736D29" w:rsidP="00736D29">
    <w:pPr>
      <w:pStyle w:val="Footer"/>
      <w:pBdr>
        <w:top w:val="single" w:sz="4" w:space="1" w:color="D9D9D9" w:themeColor="background1" w:themeShade="D9"/>
      </w:pBdr>
      <w:rPr>
        <w:sz w:val="16"/>
        <w:szCs w:val="16"/>
      </w:rPr>
    </w:pPr>
    <w:r w:rsidRPr="005A7DA0">
      <w:rPr>
        <w:sz w:val="16"/>
        <w:szCs w:val="16"/>
      </w:rPr>
      <w:t xml:space="preserve">Last updated </w:t>
    </w:r>
    <w:r w:rsidR="001740CD">
      <w:rPr>
        <w:sz w:val="16"/>
        <w:szCs w:val="16"/>
      </w:rPr>
      <w:t>15</w:t>
    </w:r>
    <w:r w:rsidRPr="005A7DA0">
      <w:rPr>
        <w:sz w:val="16"/>
        <w:szCs w:val="16"/>
      </w:rPr>
      <w:t>/</w:t>
    </w:r>
    <w:r w:rsidR="00E44C2B">
      <w:rPr>
        <w:sz w:val="16"/>
        <w:szCs w:val="16"/>
      </w:rPr>
      <w:t>11</w:t>
    </w:r>
    <w:r w:rsidRPr="005A7DA0">
      <w:rPr>
        <w:sz w:val="16"/>
        <w:szCs w:val="16"/>
      </w:rPr>
      <w:t xml:space="preserve">/2022              </w:t>
    </w:r>
    <w:r>
      <w:rPr>
        <w:sz w:val="16"/>
        <w:szCs w:val="16"/>
      </w:rPr>
      <w:t xml:space="preserve">                                                       </w:t>
    </w:r>
    <w:r w:rsidRPr="005A7DA0">
      <w:rPr>
        <w:sz w:val="16"/>
        <w:szCs w:val="16"/>
      </w:rPr>
      <w:t xml:space="preserve">                                                                                 </w:t>
    </w:r>
    <w:r w:rsidRPr="005A7DA0">
      <w:rPr>
        <w:sz w:val="16"/>
        <w:szCs w:val="16"/>
      </w:rPr>
      <w:fldChar w:fldCharType="begin"/>
    </w:r>
    <w:r w:rsidRPr="005A7DA0">
      <w:rPr>
        <w:sz w:val="16"/>
        <w:szCs w:val="16"/>
      </w:rPr>
      <w:instrText xml:space="preserve"> PAGE   \* MERGEFORMAT </w:instrText>
    </w:r>
    <w:r w:rsidRPr="005A7DA0">
      <w:rPr>
        <w:sz w:val="16"/>
        <w:szCs w:val="16"/>
      </w:rPr>
      <w:fldChar w:fldCharType="separate"/>
    </w:r>
    <w:r>
      <w:rPr>
        <w:sz w:val="16"/>
        <w:szCs w:val="16"/>
      </w:rPr>
      <w:t>1</w:t>
    </w:r>
    <w:r w:rsidRPr="005A7DA0">
      <w:rPr>
        <w:noProof/>
        <w:sz w:val="16"/>
        <w:szCs w:val="16"/>
      </w:rPr>
      <w:fldChar w:fldCharType="end"/>
    </w:r>
    <w:r w:rsidRPr="005A7DA0">
      <w:rPr>
        <w:sz w:val="16"/>
        <w:szCs w:val="16"/>
      </w:rPr>
      <w:t xml:space="preserve"> | </w:t>
    </w:r>
    <w:r w:rsidRPr="005A7DA0">
      <w:rPr>
        <w:color w:val="7F7F7F" w:themeColor="background1" w:themeShade="7F"/>
        <w:spacing w:val="60"/>
        <w:sz w:val="16"/>
        <w:szCs w:val="16"/>
      </w:rPr>
      <w:t>Page</w:t>
    </w:r>
  </w:p>
  <w:p w14:paraId="57156275" w14:textId="77777777" w:rsidR="00063DEB" w:rsidRDefault="00063DEB" w:rsidP="00443403">
    <w:pPr>
      <w:pStyle w:val="Footer"/>
      <w:ind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54C74" w14:textId="77777777" w:rsidR="00B215CF" w:rsidRDefault="00B215CF" w:rsidP="00BF54D6">
      <w:pPr>
        <w:spacing w:line="240" w:lineRule="auto"/>
      </w:pPr>
      <w:r>
        <w:separator/>
      </w:r>
    </w:p>
  </w:footnote>
  <w:footnote w:type="continuationSeparator" w:id="0">
    <w:p w14:paraId="2F45C2EE" w14:textId="77777777" w:rsidR="00B215CF" w:rsidRDefault="00B215CF" w:rsidP="00BF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9E85" w14:textId="6F5D24BE" w:rsidR="00063DEB" w:rsidRPr="002A4471" w:rsidRDefault="00FF1C76" w:rsidP="00736D29">
    <w:pPr>
      <w:pStyle w:val="Heading1"/>
      <w:ind w:left="-643" w:right="1274"/>
      <w:rPr>
        <w:color w:val="00B2B9"/>
      </w:rPr>
    </w:pPr>
    <w:bookmarkStart w:id="6" w:name="_Hlk118898310"/>
    <w:r w:rsidRPr="002A4471">
      <w:rPr>
        <w:noProof/>
        <w:color w:val="00B2B9"/>
      </w:rPr>
      <w:drawing>
        <wp:anchor distT="0" distB="0" distL="114300" distR="114300" simplePos="0" relativeHeight="251657216" behindDoc="0" locked="0" layoutInCell="1" allowOverlap="1" wp14:anchorId="194BF541" wp14:editId="2E677530">
          <wp:simplePos x="0" y="0"/>
          <wp:positionH relativeFrom="column">
            <wp:posOffset>3719195</wp:posOffset>
          </wp:positionH>
          <wp:positionV relativeFrom="paragraph">
            <wp:posOffset>-335915</wp:posOffset>
          </wp:positionV>
          <wp:extent cx="2543175" cy="9042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43175" cy="904240"/>
                  </a:xfrm>
                  <a:prstGeom prst="rect">
                    <a:avLst/>
                  </a:prstGeom>
                </pic:spPr>
              </pic:pic>
            </a:graphicData>
          </a:graphic>
          <wp14:sizeRelH relativeFrom="margin">
            <wp14:pctWidth>0</wp14:pctWidth>
          </wp14:sizeRelH>
          <wp14:sizeRelV relativeFrom="margin">
            <wp14:pctHeight>0</wp14:pctHeight>
          </wp14:sizeRelV>
        </wp:anchor>
      </w:drawing>
    </w:r>
    <w:r w:rsidR="00063DEB" w:rsidRPr="002A4471">
      <w:rPr>
        <w:color w:val="00B2B9"/>
      </w:rPr>
      <w:t xml:space="preserve">STATEMENT </w:t>
    </w:r>
    <w:r w:rsidR="002A4471" w:rsidRPr="002A4471">
      <w:rPr>
        <w:color w:val="00B2B9"/>
      </w:rPr>
      <w:t>OF ACCOUNTABILITY</w:t>
    </w:r>
  </w:p>
  <w:p w14:paraId="30602E28" w14:textId="4B7E97E3" w:rsidR="00063DEB" w:rsidRPr="002A4471" w:rsidRDefault="00BD346B" w:rsidP="00D45CBD">
    <w:pPr>
      <w:pStyle w:val="Heading2"/>
      <w:ind w:left="-629"/>
      <w:rPr>
        <w:color w:val="00B2B9"/>
      </w:rPr>
    </w:pPr>
    <w:r w:rsidRPr="007B5AD2">
      <w:rPr>
        <w:color w:val="00B2B9"/>
        <w:lang w:val="mi-NZ"/>
      </w:rPr>
      <w:t xml:space="preserve">Kaiāwhina – </w:t>
    </w:r>
    <w:proofErr w:type="spellStart"/>
    <w:r w:rsidRPr="007B5AD2">
      <w:rPr>
        <w:color w:val="00B2B9"/>
        <w:lang w:val="mi-NZ"/>
      </w:rPr>
      <w:t>Allied</w:t>
    </w:r>
    <w:proofErr w:type="spellEnd"/>
    <w:r w:rsidRPr="007B5AD2">
      <w:rPr>
        <w:color w:val="00B2B9"/>
        <w:lang w:val="mi-NZ"/>
      </w:rPr>
      <w:t xml:space="preserve"> Health </w:t>
    </w:r>
    <w:proofErr w:type="spellStart"/>
    <w:r w:rsidRPr="007B5AD2">
      <w:rPr>
        <w:color w:val="00B2B9"/>
        <w:lang w:val="mi-NZ"/>
      </w:rPr>
      <w:t>Assistant</w:t>
    </w:r>
    <w:bookmarkEnd w:id="6"/>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CF8D65"/>
    <w:multiLevelType w:val="hybridMultilevel"/>
    <w:tmpl w:val="FCB97D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486DE"/>
    <w:multiLevelType w:val="hybridMultilevel"/>
    <w:tmpl w:val="00C64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C5DA8"/>
    <w:multiLevelType w:val="hybridMultilevel"/>
    <w:tmpl w:val="8168E0E0"/>
    <w:lvl w:ilvl="0" w:tplc="39D86706">
      <w:start w:val="1"/>
      <w:numFmt w:val="bullet"/>
      <w:lvlText w:val=""/>
      <w:lvlJc w:val="left"/>
      <w:pPr>
        <w:tabs>
          <w:tab w:val="num" w:pos="720"/>
        </w:tabs>
        <w:ind w:left="720" w:hanging="360"/>
      </w:pPr>
      <w:rPr>
        <w:rFonts w:ascii="Wingdings" w:hAnsi="Wingdings" w:hint="default"/>
        <w:sz w:val="20"/>
      </w:rPr>
    </w:lvl>
    <w:lvl w:ilvl="1" w:tplc="A67EDB80" w:tentative="1">
      <w:start w:val="1"/>
      <w:numFmt w:val="bullet"/>
      <w:lvlText w:val=""/>
      <w:lvlJc w:val="left"/>
      <w:pPr>
        <w:tabs>
          <w:tab w:val="num" w:pos="1440"/>
        </w:tabs>
        <w:ind w:left="1440" w:hanging="360"/>
      </w:pPr>
      <w:rPr>
        <w:rFonts w:ascii="Wingdings" w:hAnsi="Wingdings" w:hint="default"/>
        <w:sz w:val="20"/>
      </w:rPr>
    </w:lvl>
    <w:lvl w:ilvl="2" w:tplc="5C5A6F08" w:tentative="1">
      <w:start w:val="1"/>
      <w:numFmt w:val="bullet"/>
      <w:lvlText w:val=""/>
      <w:lvlJc w:val="left"/>
      <w:pPr>
        <w:tabs>
          <w:tab w:val="num" w:pos="2160"/>
        </w:tabs>
        <w:ind w:left="2160" w:hanging="360"/>
      </w:pPr>
      <w:rPr>
        <w:rFonts w:ascii="Wingdings" w:hAnsi="Wingdings" w:hint="default"/>
        <w:sz w:val="20"/>
      </w:rPr>
    </w:lvl>
    <w:lvl w:ilvl="3" w:tplc="153AB8CC" w:tentative="1">
      <w:start w:val="1"/>
      <w:numFmt w:val="bullet"/>
      <w:lvlText w:val=""/>
      <w:lvlJc w:val="left"/>
      <w:pPr>
        <w:tabs>
          <w:tab w:val="num" w:pos="2880"/>
        </w:tabs>
        <w:ind w:left="2880" w:hanging="360"/>
      </w:pPr>
      <w:rPr>
        <w:rFonts w:ascii="Wingdings" w:hAnsi="Wingdings" w:hint="default"/>
        <w:sz w:val="20"/>
      </w:rPr>
    </w:lvl>
    <w:lvl w:ilvl="4" w:tplc="023632F0" w:tentative="1">
      <w:start w:val="1"/>
      <w:numFmt w:val="bullet"/>
      <w:lvlText w:val=""/>
      <w:lvlJc w:val="left"/>
      <w:pPr>
        <w:tabs>
          <w:tab w:val="num" w:pos="3600"/>
        </w:tabs>
        <w:ind w:left="3600" w:hanging="360"/>
      </w:pPr>
      <w:rPr>
        <w:rFonts w:ascii="Wingdings" w:hAnsi="Wingdings" w:hint="default"/>
        <w:sz w:val="20"/>
      </w:rPr>
    </w:lvl>
    <w:lvl w:ilvl="5" w:tplc="AE00B572" w:tentative="1">
      <w:start w:val="1"/>
      <w:numFmt w:val="bullet"/>
      <w:lvlText w:val=""/>
      <w:lvlJc w:val="left"/>
      <w:pPr>
        <w:tabs>
          <w:tab w:val="num" w:pos="4320"/>
        </w:tabs>
        <w:ind w:left="4320" w:hanging="360"/>
      </w:pPr>
      <w:rPr>
        <w:rFonts w:ascii="Wingdings" w:hAnsi="Wingdings" w:hint="default"/>
        <w:sz w:val="20"/>
      </w:rPr>
    </w:lvl>
    <w:lvl w:ilvl="6" w:tplc="71125706" w:tentative="1">
      <w:start w:val="1"/>
      <w:numFmt w:val="bullet"/>
      <w:lvlText w:val=""/>
      <w:lvlJc w:val="left"/>
      <w:pPr>
        <w:tabs>
          <w:tab w:val="num" w:pos="5040"/>
        </w:tabs>
        <w:ind w:left="5040" w:hanging="360"/>
      </w:pPr>
      <w:rPr>
        <w:rFonts w:ascii="Wingdings" w:hAnsi="Wingdings" w:hint="default"/>
        <w:sz w:val="20"/>
      </w:rPr>
    </w:lvl>
    <w:lvl w:ilvl="7" w:tplc="DE82D9A4" w:tentative="1">
      <w:start w:val="1"/>
      <w:numFmt w:val="bullet"/>
      <w:lvlText w:val=""/>
      <w:lvlJc w:val="left"/>
      <w:pPr>
        <w:tabs>
          <w:tab w:val="num" w:pos="5760"/>
        </w:tabs>
        <w:ind w:left="5760" w:hanging="360"/>
      </w:pPr>
      <w:rPr>
        <w:rFonts w:ascii="Wingdings" w:hAnsi="Wingdings" w:hint="default"/>
        <w:sz w:val="20"/>
      </w:rPr>
    </w:lvl>
    <w:lvl w:ilvl="8" w:tplc="1830480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F53B2"/>
    <w:multiLevelType w:val="hybridMultilevel"/>
    <w:tmpl w:val="340E61A4"/>
    <w:lvl w:ilvl="0" w:tplc="F0F8029E">
      <w:start w:val="1"/>
      <w:numFmt w:val="bullet"/>
      <w:lvlText w:val=""/>
      <w:lvlJc w:val="left"/>
      <w:pPr>
        <w:tabs>
          <w:tab w:val="num" w:pos="360"/>
        </w:tabs>
        <w:ind w:left="360" w:hanging="360"/>
      </w:pPr>
      <w:rPr>
        <w:rFonts w:ascii="Symbol" w:hAnsi="Symbol" w:hint="default"/>
        <w:sz w:val="20"/>
      </w:rPr>
    </w:lvl>
    <w:lvl w:ilvl="1" w:tplc="AB30F03A" w:tentative="1">
      <w:start w:val="1"/>
      <w:numFmt w:val="bullet"/>
      <w:lvlText w:val=""/>
      <w:lvlJc w:val="left"/>
      <w:pPr>
        <w:tabs>
          <w:tab w:val="num" w:pos="1080"/>
        </w:tabs>
        <w:ind w:left="1080" w:hanging="360"/>
      </w:pPr>
      <w:rPr>
        <w:rFonts w:ascii="Symbol" w:hAnsi="Symbol" w:hint="default"/>
        <w:sz w:val="20"/>
      </w:rPr>
    </w:lvl>
    <w:lvl w:ilvl="2" w:tplc="A09AD778" w:tentative="1">
      <w:start w:val="1"/>
      <w:numFmt w:val="bullet"/>
      <w:lvlText w:val=""/>
      <w:lvlJc w:val="left"/>
      <w:pPr>
        <w:tabs>
          <w:tab w:val="num" w:pos="1800"/>
        </w:tabs>
        <w:ind w:left="1800" w:hanging="360"/>
      </w:pPr>
      <w:rPr>
        <w:rFonts w:ascii="Symbol" w:hAnsi="Symbol" w:hint="default"/>
        <w:sz w:val="20"/>
      </w:rPr>
    </w:lvl>
    <w:lvl w:ilvl="3" w:tplc="AFE8E10C" w:tentative="1">
      <w:start w:val="1"/>
      <w:numFmt w:val="bullet"/>
      <w:lvlText w:val=""/>
      <w:lvlJc w:val="left"/>
      <w:pPr>
        <w:tabs>
          <w:tab w:val="num" w:pos="2520"/>
        </w:tabs>
        <w:ind w:left="2520" w:hanging="360"/>
      </w:pPr>
      <w:rPr>
        <w:rFonts w:ascii="Symbol" w:hAnsi="Symbol" w:hint="default"/>
        <w:sz w:val="20"/>
      </w:rPr>
    </w:lvl>
    <w:lvl w:ilvl="4" w:tplc="07B644E0" w:tentative="1">
      <w:start w:val="1"/>
      <w:numFmt w:val="bullet"/>
      <w:lvlText w:val=""/>
      <w:lvlJc w:val="left"/>
      <w:pPr>
        <w:tabs>
          <w:tab w:val="num" w:pos="3240"/>
        </w:tabs>
        <w:ind w:left="3240" w:hanging="360"/>
      </w:pPr>
      <w:rPr>
        <w:rFonts w:ascii="Symbol" w:hAnsi="Symbol" w:hint="default"/>
        <w:sz w:val="20"/>
      </w:rPr>
    </w:lvl>
    <w:lvl w:ilvl="5" w:tplc="9612D69A" w:tentative="1">
      <w:start w:val="1"/>
      <w:numFmt w:val="bullet"/>
      <w:lvlText w:val=""/>
      <w:lvlJc w:val="left"/>
      <w:pPr>
        <w:tabs>
          <w:tab w:val="num" w:pos="3960"/>
        </w:tabs>
        <w:ind w:left="3960" w:hanging="360"/>
      </w:pPr>
      <w:rPr>
        <w:rFonts w:ascii="Symbol" w:hAnsi="Symbol" w:hint="default"/>
        <w:sz w:val="20"/>
      </w:rPr>
    </w:lvl>
    <w:lvl w:ilvl="6" w:tplc="75D6FB06" w:tentative="1">
      <w:start w:val="1"/>
      <w:numFmt w:val="bullet"/>
      <w:lvlText w:val=""/>
      <w:lvlJc w:val="left"/>
      <w:pPr>
        <w:tabs>
          <w:tab w:val="num" w:pos="4680"/>
        </w:tabs>
        <w:ind w:left="4680" w:hanging="360"/>
      </w:pPr>
      <w:rPr>
        <w:rFonts w:ascii="Symbol" w:hAnsi="Symbol" w:hint="default"/>
        <w:sz w:val="20"/>
      </w:rPr>
    </w:lvl>
    <w:lvl w:ilvl="7" w:tplc="BA446F94" w:tentative="1">
      <w:start w:val="1"/>
      <w:numFmt w:val="bullet"/>
      <w:lvlText w:val=""/>
      <w:lvlJc w:val="left"/>
      <w:pPr>
        <w:tabs>
          <w:tab w:val="num" w:pos="5400"/>
        </w:tabs>
        <w:ind w:left="5400" w:hanging="360"/>
      </w:pPr>
      <w:rPr>
        <w:rFonts w:ascii="Symbol" w:hAnsi="Symbol" w:hint="default"/>
        <w:sz w:val="20"/>
      </w:rPr>
    </w:lvl>
    <w:lvl w:ilvl="8" w:tplc="E32229F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B9A409E"/>
    <w:multiLevelType w:val="hybridMultilevel"/>
    <w:tmpl w:val="8766BFE0"/>
    <w:lvl w:ilvl="0" w:tplc="14090001">
      <w:start w:val="1"/>
      <w:numFmt w:val="bullet"/>
      <w:lvlText w:val=""/>
      <w:lvlJc w:val="left"/>
      <w:pPr>
        <w:ind w:left="855" w:hanging="360"/>
      </w:pPr>
      <w:rPr>
        <w:rFonts w:ascii="Symbol" w:hAnsi="Symbol" w:hint="default"/>
      </w:rPr>
    </w:lvl>
    <w:lvl w:ilvl="1" w:tplc="14090003" w:tentative="1">
      <w:start w:val="1"/>
      <w:numFmt w:val="bullet"/>
      <w:lvlText w:val="o"/>
      <w:lvlJc w:val="left"/>
      <w:pPr>
        <w:ind w:left="1575" w:hanging="360"/>
      </w:pPr>
      <w:rPr>
        <w:rFonts w:ascii="Courier New" w:hAnsi="Courier New" w:cs="Courier New" w:hint="default"/>
      </w:rPr>
    </w:lvl>
    <w:lvl w:ilvl="2" w:tplc="14090005" w:tentative="1">
      <w:start w:val="1"/>
      <w:numFmt w:val="bullet"/>
      <w:lvlText w:val=""/>
      <w:lvlJc w:val="left"/>
      <w:pPr>
        <w:ind w:left="2295" w:hanging="360"/>
      </w:pPr>
      <w:rPr>
        <w:rFonts w:ascii="Wingdings" w:hAnsi="Wingdings" w:hint="default"/>
      </w:rPr>
    </w:lvl>
    <w:lvl w:ilvl="3" w:tplc="14090001" w:tentative="1">
      <w:start w:val="1"/>
      <w:numFmt w:val="bullet"/>
      <w:lvlText w:val=""/>
      <w:lvlJc w:val="left"/>
      <w:pPr>
        <w:ind w:left="3015" w:hanging="360"/>
      </w:pPr>
      <w:rPr>
        <w:rFonts w:ascii="Symbol" w:hAnsi="Symbol" w:hint="default"/>
      </w:rPr>
    </w:lvl>
    <w:lvl w:ilvl="4" w:tplc="14090003" w:tentative="1">
      <w:start w:val="1"/>
      <w:numFmt w:val="bullet"/>
      <w:lvlText w:val="o"/>
      <w:lvlJc w:val="left"/>
      <w:pPr>
        <w:ind w:left="3735" w:hanging="360"/>
      </w:pPr>
      <w:rPr>
        <w:rFonts w:ascii="Courier New" w:hAnsi="Courier New" w:cs="Courier New" w:hint="default"/>
      </w:rPr>
    </w:lvl>
    <w:lvl w:ilvl="5" w:tplc="14090005" w:tentative="1">
      <w:start w:val="1"/>
      <w:numFmt w:val="bullet"/>
      <w:lvlText w:val=""/>
      <w:lvlJc w:val="left"/>
      <w:pPr>
        <w:ind w:left="4455" w:hanging="360"/>
      </w:pPr>
      <w:rPr>
        <w:rFonts w:ascii="Wingdings" w:hAnsi="Wingdings" w:hint="default"/>
      </w:rPr>
    </w:lvl>
    <w:lvl w:ilvl="6" w:tplc="14090001" w:tentative="1">
      <w:start w:val="1"/>
      <w:numFmt w:val="bullet"/>
      <w:lvlText w:val=""/>
      <w:lvlJc w:val="left"/>
      <w:pPr>
        <w:ind w:left="5175" w:hanging="360"/>
      </w:pPr>
      <w:rPr>
        <w:rFonts w:ascii="Symbol" w:hAnsi="Symbol" w:hint="default"/>
      </w:rPr>
    </w:lvl>
    <w:lvl w:ilvl="7" w:tplc="14090003" w:tentative="1">
      <w:start w:val="1"/>
      <w:numFmt w:val="bullet"/>
      <w:lvlText w:val="o"/>
      <w:lvlJc w:val="left"/>
      <w:pPr>
        <w:ind w:left="5895" w:hanging="360"/>
      </w:pPr>
      <w:rPr>
        <w:rFonts w:ascii="Courier New" w:hAnsi="Courier New" w:cs="Courier New" w:hint="default"/>
      </w:rPr>
    </w:lvl>
    <w:lvl w:ilvl="8" w:tplc="14090005" w:tentative="1">
      <w:start w:val="1"/>
      <w:numFmt w:val="bullet"/>
      <w:lvlText w:val=""/>
      <w:lvlJc w:val="left"/>
      <w:pPr>
        <w:ind w:left="6615" w:hanging="360"/>
      </w:pPr>
      <w:rPr>
        <w:rFonts w:ascii="Wingdings" w:hAnsi="Wingdings" w:hint="default"/>
      </w:rPr>
    </w:lvl>
  </w:abstractNum>
  <w:abstractNum w:abstractNumId="5" w15:restartNumberingAfterBreak="0">
    <w:nsid w:val="0CBC3C69"/>
    <w:multiLevelType w:val="hybridMultilevel"/>
    <w:tmpl w:val="74D8F862"/>
    <w:lvl w:ilvl="0" w:tplc="CF00AF20">
      <w:start w:val="1"/>
      <w:numFmt w:val="bullet"/>
      <w:lvlText w:val=""/>
      <w:lvlJc w:val="left"/>
      <w:pPr>
        <w:tabs>
          <w:tab w:val="num" w:pos="360"/>
        </w:tabs>
        <w:ind w:left="360" w:hanging="360"/>
      </w:pPr>
      <w:rPr>
        <w:rFonts w:ascii="Symbol" w:hAnsi="Symbol" w:hint="default"/>
        <w:sz w:val="20"/>
      </w:rPr>
    </w:lvl>
    <w:lvl w:ilvl="1" w:tplc="F4DEACFA" w:tentative="1">
      <w:start w:val="1"/>
      <w:numFmt w:val="bullet"/>
      <w:lvlText w:val=""/>
      <w:lvlJc w:val="left"/>
      <w:pPr>
        <w:tabs>
          <w:tab w:val="num" w:pos="1080"/>
        </w:tabs>
        <w:ind w:left="1080" w:hanging="360"/>
      </w:pPr>
      <w:rPr>
        <w:rFonts w:ascii="Symbol" w:hAnsi="Symbol" w:hint="default"/>
        <w:sz w:val="20"/>
      </w:rPr>
    </w:lvl>
    <w:lvl w:ilvl="2" w:tplc="97643E04" w:tentative="1">
      <w:start w:val="1"/>
      <w:numFmt w:val="bullet"/>
      <w:lvlText w:val=""/>
      <w:lvlJc w:val="left"/>
      <w:pPr>
        <w:tabs>
          <w:tab w:val="num" w:pos="1800"/>
        </w:tabs>
        <w:ind w:left="1800" w:hanging="360"/>
      </w:pPr>
      <w:rPr>
        <w:rFonts w:ascii="Symbol" w:hAnsi="Symbol" w:hint="default"/>
        <w:sz w:val="20"/>
      </w:rPr>
    </w:lvl>
    <w:lvl w:ilvl="3" w:tplc="8AF427C8" w:tentative="1">
      <w:start w:val="1"/>
      <w:numFmt w:val="bullet"/>
      <w:lvlText w:val=""/>
      <w:lvlJc w:val="left"/>
      <w:pPr>
        <w:tabs>
          <w:tab w:val="num" w:pos="2520"/>
        </w:tabs>
        <w:ind w:left="2520" w:hanging="360"/>
      </w:pPr>
      <w:rPr>
        <w:rFonts w:ascii="Symbol" w:hAnsi="Symbol" w:hint="default"/>
        <w:sz w:val="20"/>
      </w:rPr>
    </w:lvl>
    <w:lvl w:ilvl="4" w:tplc="816698C0" w:tentative="1">
      <w:start w:val="1"/>
      <w:numFmt w:val="bullet"/>
      <w:lvlText w:val=""/>
      <w:lvlJc w:val="left"/>
      <w:pPr>
        <w:tabs>
          <w:tab w:val="num" w:pos="3240"/>
        </w:tabs>
        <w:ind w:left="3240" w:hanging="360"/>
      </w:pPr>
      <w:rPr>
        <w:rFonts w:ascii="Symbol" w:hAnsi="Symbol" w:hint="default"/>
        <w:sz w:val="20"/>
      </w:rPr>
    </w:lvl>
    <w:lvl w:ilvl="5" w:tplc="712E8AA8" w:tentative="1">
      <w:start w:val="1"/>
      <w:numFmt w:val="bullet"/>
      <w:lvlText w:val=""/>
      <w:lvlJc w:val="left"/>
      <w:pPr>
        <w:tabs>
          <w:tab w:val="num" w:pos="3960"/>
        </w:tabs>
        <w:ind w:left="3960" w:hanging="360"/>
      </w:pPr>
      <w:rPr>
        <w:rFonts w:ascii="Symbol" w:hAnsi="Symbol" w:hint="default"/>
        <w:sz w:val="20"/>
      </w:rPr>
    </w:lvl>
    <w:lvl w:ilvl="6" w:tplc="EADA6266" w:tentative="1">
      <w:start w:val="1"/>
      <w:numFmt w:val="bullet"/>
      <w:lvlText w:val=""/>
      <w:lvlJc w:val="left"/>
      <w:pPr>
        <w:tabs>
          <w:tab w:val="num" w:pos="4680"/>
        </w:tabs>
        <w:ind w:left="4680" w:hanging="360"/>
      </w:pPr>
      <w:rPr>
        <w:rFonts w:ascii="Symbol" w:hAnsi="Symbol" w:hint="default"/>
        <w:sz w:val="20"/>
      </w:rPr>
    </w:lvl>
    <w:lvl w:ilvl="7" w:tplc="694ABC32" w:tentative="1">
      <w:start w:val="1"/>
      <w:numFmt w:val="bullet"/>
      <w:lvlText w:val=""/>
      <w:lvlJc w:val="left"/>
      <w:pPr>
        <w:tabs>
          <w:tab w:val="num" w:pos="5400"/>
        </w:tabs>
        <w:ind w:left="5400" w:hanging="360"/>
      </w:pPr>
      <w:rPr>
        <w:rFonts w:ascii="Symbol" w:hAnsi="Symbol" w:hint="default"/>
        <w:sz w:val="20"/>
      </w:rPr>
    </w:lvl>
    <w:lvl w:ilvl="8" w:tplc="46081F0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D7F7E16"/>
    <w:multiLevelType w:val="hybridMultilevel"/>
    <w:tmpl w:val="099E5AA6"/>
    <w:lvl w:ilvl="0" w:tplc="1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7" w15:restartNumberingAfterBreak="0">
    <w:nsid w:val="1BBF2085"/>
    <w:multiLevelType w:val="hybridMultilevel"/>
    <w:tmpl w:val="941A3E5E"/>
    <w:lvl w:ilvl="0" w:tplc="14090001">
      <w:start w:val="1"/>
      <w:numFmt w:val="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8" w15:restartNumberingAfterBreak="0">
    <w:nsid w:val="2B4709D2"/>
    <w:multiLevelType w:val="hybridMultilevel"/>
    <w:tmpl w:val="F364C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5A70C22"/>
    <w:multiLevelType w:val="hybridMultilevel"/>
    <w:tmpl w:val="127C6C00"/>
    <w:lvl w:ilvl="0" w:tplc="99802E8E">
      <w:start w:val="1"/>
      <w:numFmt w:val="bullet"/>
      <w:pStyle w:val="ListParagraph"/>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10" w15:restartNumberingAfterBreak="0">
    <w:nsid w:val="37614F5D"/>
    <w:multiLevelType w:val="hybridMultilevel"/>
    <w:tmpl w:val="D13A3CCC"/>
    <w:lvl w:ilvl="0" w:tplc="AB1A960C">
      <w:start w:val="1"/>
      <w:numFmt w:val="bullet"/>
      <w:lvlText w:val=""/>
      <w:lvlJc w:val="left"/>
      <w:pPr>
        <w:tabs>
          <w:tab w:val="num" w:pos="720"/>
        </w:tabs>
        <w:ind w:left="720" w:hanging="360"/>
      </w:pPr>
      <w:rPr>
        <w:rFonts w:ascii="Symbol" w:hAnsi="Symbol" w:hint="default"/>
        <w:sz w:val="20"/>
      </w:rPr>
    </w:lvl>
    <w:lvl w:ilvl="1" w:tplc="D61C95D0" w:tentative="1">
      <w:start w:val="1"/>
      <w:numFmt w:val="bullet"/>
      <w:lvlText w:val=""/>
      <w:lvlJc w:val="left"/>
      <w:pPr>
        <w:tabs>
          <w:tab w:val="num" w:pos="1440"/>
        </w:tabs>
        <w:ind w:left="1440" w:hanging="360"/>
      </w:pPr>
      <w:rPr>
        <w:rFonts w:ascii="Symbol" w:hAnsi="Symbol" w:hint="default"/>
        <w:sz w:val="20"/>
      </w:rPr>
    </w:lvl>
    <w:lvl w:ilvl="2" w:tplc="BD808A94" w:tentative="1">
      <w:start w:val="1"/>
      <w:numFmt w:val="bullet"/>
      <w:lvlText w:val=""/>
      <w:lvlJc w:val="left"/>
      <w:pPr>
        <w:tabs>
          <w:tab w:val="num" w:pos="2160"/>
        </w:tabs>
        <w:ind w:left="2160" w:hanging="360"/>
      </w:pPr>
      <w:rPr>
        <w:rFonts w:ascii="Symbol" w:hAnsi="Symbol" w:hint="default"/>
        <w:sz w:val="20"/>
      </w:rPr>
    </w:lvl>
    <w:lvl w:ilvl="3" w:tplc="C596B910" w:tentative="1">
      <w:start w:val="1"/>
      <w:numFmt w:val="bullet"/>
      <w:lvlText w:val=""/>
      <w:lvlJc w:val="left"/>
      <w:pPr>
        <w:tabs>
          <w:tab w:val="num" w:pos="2880"/>
        </w:tabs>
        <w:ind w:left="2880" w:hanging="360"/>
      </w:pPr>
      <w:rPr>
        <w:rFonts w:ascii="Symbol" w:hAnsi="Symbol" w:hint="default"/>
        <w:sz w:val="20"/>
      </w:rPr>
    </w:lvl>
    <w:lvl w:ilvl="4" w:tplc="1A5E0474" w:tentative="1">
      <w:start w:val="1"/>
      <w:numFmt w:val="bullet"/>
      <w:lvlText w:val=""/>
      <w:lvlJc w:val="left"/>
      <w:pPr>
        <w:tabs>
          <w:tab w:val="num" w:pos="3600"/>
        </w:tabs>
        <w:ind w:left="3600" w:hanging="360"/>
      </w:pPr>
      <w:rPr>
        <w:rFonts w:ascii="Symbol" w:hAnsi="Symbol" w:hint="default"/>
        <w:sz w:val="20"/>
      </w:rPr>
    </w:lvl>
    <w:lvl w:ilvl="5" w:tplc="1D8C0ADE" w:tentative="1">
      <w:start w:val="1"/>
      <w:numFmt w:val="bullet"/>
      <w:lvlText w:val=""/>
      <w:lvlJc w:val="left"/>
      <w:pPr>
        <w:tabs>
          <w:tab w:val="num" w:pos="4320"/>
        </w:tabs>
        <w:ind w:left="4320" w:hanging="360"/>
      </w:pPr>
      <w:rPr>
        <w:rFonts w:ascii="Symbol" w:hAnsi="Symbol" w:hint="default"/>
        <w:sz w:val="20"/>
      </w:rPr>
    </w:lvl>
    <w:lvl w:ilvl="6" w:tplc="40488310" w:tentative="1">
      <w:start w:val="1"/>
      <w:numFmt w:val="bullet"/>
      <w:lvlText w:val=""/>
      <w:lvlJc w:val="left"/>
      <w:pPr>
        <w:tabs>
          <w:tab w:val="num" w:pos="5040"/>
        </w:tabs>
        <w:ind w:left="5040" w:hanging="360"/>
      </w:pPr>
      <w:rPr>
        <w:rFonts w:ascii="Symbol" w:hAnsi="Symbol" w:hint="default"/>
        <w:sz w:val="20"/>
      </w:rPr>
    </w:lvl>
    <w:lvl w:ilvl="7" w:tplc="9EF24EFE" w:tentative="1">
      <w:start w:val="1"/>
      <w:numFmt w:val="bullet"/>
      <w:lvlText w:val=""/>
      <w:lvlJc w:val="left"/>
      <w:pPr>
        <w:tabs>
          <w:tab w:val="num" w:pos="5760"/>
        </w:tabs>
        <w:ind w:left="5760" w:hanging="360"/>
      </w:pPr>
      <w:rPr>
        <w:rFonts w:ascii="Symbol" w:hAnsi="Symbol" w:hint="default"/>
        <w:sz w:val="20"/>
      </w:rPr>
    </w:lvl>
    <w:lvl w:ilvl="8" w:tplc="E392EDD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E24D5A"/>
    <w:multiLevelType w:val="hybridMultilevel"/>
    <w:tmpl w:val="93F0C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53987"/>
    <w:multiLevelType w:val="hybridMultilevel"/>
    <w:tmpl w:val="59F80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F6740D5"/>
    <w:multiLevelType w:val="hybridMultilevel"/>
    <w:tmpl w:val="0DF84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697739F"/>
    <w:multiLevelType w:val="hybridMultilevel"/>
    <w:tmpl w:val="86AC1B9E"/>
    <w:lvl w:ilvl="0" w:tplc="68589214">
      <w:start w:val="1"/>
      <w:numFmt w:val="bullet"/>
      <w:lvlText w:val=""/>
      <w:lvlJc w:val="left"/>
      <w:pPr>
        <w:tabs>
          <w:tab w:val="num" w:pos="225"/>
        </w:tabs>
        <w:ind w:left="225" w:hanging="360"/>
      </w:pPr>
      <w:rPr>
        <w:rFonts w:ascii="Symbol" w:hAnsi="Symbol" w:hint="default"/>
        <w:sz w:val="20"/>
      </w:rPr>
    </w:lvl>
    <w:lvl w:ilvl="1" w:tplc="74FA2C46" w:tentative="1">
      <w:start w:val="1"/>
      <w:numFmt w:val="bullet"/>
      <w:lvlText w:val=""/>
      <w:lvlJc w:val="left"/>
      <w:pPr>
        <w:tabs>
          <w:tab w:val="num" w:pos="945"/>
        </w:tabs>
        <w:ind w:left="945" w:hanging="360"/>
      </w:pPr>
      <w:rPr>
        <w:rFonts w:ascii="Wingdings" w:hAnsi="Wingdings" w:hint="default"/>
        <w:sz w:val="20"/>
      </w:rPr>
    </w:lvl>
    <w:lvl w:ilvl="2" w:tplc="E19E0DA8" w:tentative="1">
      <w:start w:val="1"/>
      <w:numFmt w:val="bullet"/>
      <w:lvlText w:val=""/>
      <w:lvlJc w:val="left"/>
      <w:pPr>
        <w:tabs>
          <w:tab w:val="num" w:pos="1665"/>
        </w:tabs>
        <w:ind w:left="1665" w:hanging="360"/>
      </w:pPr>
      <w:rPr>
        <w:rFonts w:ascii="Wingdings" w:hAnsi="Wingdings" w:hint="default"/>
        <w:sz w:val="20"/>
      </w:rPr>
    </w:lvl>
    <w:lvl w:ilvl="3" w:tplc="3CD66228" w:tentative="1">
      <w:start w:val="1"/>
      <w:numFmt w:val="bullet"/>
      <w:lvlText w:val=""/>
      <w:lvlJc w:val="left"/>
      <w:pPr>
        <w:tabs>
          <w:tab w:val="num" w:pos="2385"/>
        </w:tabs>
        <w:ind w:left="2385" w:hanging="360"/>
      </w:pPr>
      <w:rPr>
        <w:rFonts w:ascii="Wingdings" w:hAnsi="Wingdings" w:hint="default"/>
        <w:sz w:val="20"/>
      </w:rPr>
    </w:lvl>
    <w:lvl w:ilvl="4" w:tplc="21DAF09A" w:tentative="1">
      <w:start w:val="1"/>
      <w:numFmt w:val="bullet"/>
      <w:lvlText w:val=""/>
      <w:lvlJc w:val="left"/>
      <w:pPr>
        <w:tabs>
          <w:tab w:val="num" w:pos="3105"/>
        </w:tabs>
        <w:ind w:left="3105" w:hanging="360"/>
      </w:pPr>
      <w:rPr>
        <w:rFonts w:ascii="Wingdings" w:hAnsi="Wingdings" w:hint="default"/>
        <w:sz w:val="20"/>
      </w:rPr>
    </w:lvl>
    <w:lvl w:ilvl="5" w:tplc="0BB8111E" w:tentative="1">
      <w:start w:val="1"/>
      <w:numFmt w:val="bullet"/>
      <w:lvlText w:val=""/>
      <w:lvlJc w:val="left"/>
      <w:pPr>
        <w:tabs>
          <w:tab w:val="num" w:pos="3825"/>
        </w:tabs>
        <w:ind w:left="3825" w:hanging="360"/>
      </w:pPr>
      <w:rPr>
        <w:rFonts w:ascii="Wingdings" w:hAnsi="Wingdings" w:hint="default"/>
        <w:sz w:val="20"/>
      </w:rPr>
    </w:lvl>
    <w:lvl w:ilvl="6" w:tplc="2004AC96" w:tentative="1">
      <w:start w:val="1"/>
      <w:numFmt w:val="bullet"/>
      <w:lvlText w:val=""/>
      <w:lvlJc w:val="left"/>
      <w:pPr>
        <w:tabs>
          <w:tab w:val="num" w:pos="4545"/>
        </w:tabs>
        <w:ind w:left="4545" w:hanging="360"/>
      </w:pPr>
      <w:rPr>
        <w:rFonts w:ascii="Wingdings" w:hAnsi="Wingdings" w:hint="default"/>
        <w:sz w:val="20"/>
      </w:rPr>
    </w:lvl>
    <w:lvl w:ilvl="7" w:tplc="85E40884" w:tentative="1">
      <w:start w:val="1"/>
      <w:numFmt w:val="bullet"/>
      <w:lvlText w:val=""/>
      <w:lvlJc w:val="left"/>
      <w:pPr>
        <w:tabs>
          <w:tab w:val="num" w:pos="5265"/>
        </w:tabs>
        <w:ind w:left="5265" w:hanging="360"/>
      </w:pPr>
      <w:rPr>
        <w:rFonts w:ascii="Wingdings" w:hAnsi="Wingdings" w:hint="default"/>
        <w:sz w:val="20"/>
      </w:rPr>
    </w:lvl>
    <w:lvl w:ilvl="8" w:tplc="F2987722" w:tentative="1">
      <w:start w:val="1"/>
      <w:numFmt w:val="bullet"/>
      <w:lvlText w:val=""/>
      <w:lvlJc w:val="left"/>
      <w:pPr>
        <w:tabs>
          <w:tab w:val="num" w:pos="5985"/>
        </w:tabs>
        <w:ind w:left="5985" w:hanging="360"/>
      </w:pPr>
      <w:rPr>
        <w:rFonts w:ascii="Wingdings" w:hAnsi="Wingdings" w:hint="default"/>
        <w:sz w:val="20"/>
      </w:rPr>
    </w:lvl>
  </w:abstractNum>
  <w:abstractNum w:abstractNumId="16" w15:restartNumberingAfterBreak="0">
    <w:nsid w:val="71E66407"/>
    <w:multiLevelType w:val="hybridMultilevel"/>
    <w:tmpl w:val="7E82A9FC"/>
    <w:lvl w:ilvl="0" w:tplc="14090001">
      <w:start w:val="1"/>
      <w:numFmt w:val="bullet"/>
      <w:lvlText w:val=""/>
      <w:lvlJc w:val="left"/>
      <w:pPr>
        <w:ind w:left="885" w:hanging="360"/>
      </w:pPr>
      <w:rPr>
        <w:rFonts w:ascii="Symbol" w:hAnsi="Symbol"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17"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C085E"/>
    <w:multiLevelType w:val="hybridMultilevel"/>
    <w:tmpl w:val="3870A496"/>
    <w:lvl w:ilvl="0" w:tplc="14090003">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num w:numId="1" w16cid:durableId="192227343">
    <w:abstractNumId w:val="9"/>
  </w:num>
  <w:num w:numId="2" w16cid:durableId="1980572151">
    <w:abstractNumId w:val="12"/>
  </w:num>
  <w:num w:numId="3" w16cid:durableId="376973008">
    <w:abstractNumId w:val="17"/>
  </w:num>
  <w:num w:numId="4" w16cid:durableId="1849440124">
    <w:abstractNumId w:val="14"/>
  </w:num>
  <w:num w:numId="5" w16cid:durableId="719593750">
    <w:abstractNumId w:val="18"/>
  </w:num>
  <w:num w:numId="6" w16cid:durableId="1874951088">
    <w:abstractNumId w:val="6"/>
  </w:num>
  <w:num w:numId="7" w16cid:durableId="1483154122">
    <w:abstractNumId w:val="5"/>
  </w:num>
  <w:num w:numId="8" w16cid:durableId="971207386">
    <w:abstractNumId w:val="0"/>
  </w:num>
  <w:num w:numId="9" w16cid:durableId="1877347702">
    <w:abstractNumId w:val="1"/>
  </w:num>
  <w:num w:numId="10" w16cid:durableId="141428864">
    <w:abstractNumId w:val="9"/>
  </w:num>
  <w:num w:numId="11" w16cid:durableId="1455323261">
    <w:abstractNumId w:val="15"/>
  </w:num>
  <w:num w:numId="12" w16cid:durableId="97912512">
    <w:abstractNumId w:val="2"/>
  </w:num>
  <w:num w:numId="13" w16cid:durableId="322705741">
    <w:abstractNumId w:val="3"/>
  </w:num>
  <w:num w:numId="14" w16cid:durableId="327174433">
    <w:abstractNumId w:val="10"/>
  </w:num>
  <w:num w:numId="15" w16cid:durableId="1323705099">
    <w:abstractNumId w:val="16"/>
  </w:num>
  <w:num w:numId="16" w16cid:durableId="590309540">
    <w:abstractNumId w:val="8"/>
  </w:num>
  <w:num w:numId="17" w16cid:durableId="43601324">
    <w:abstractNumId w:val="7"/>
  </w:num>
  <w:num w:numId="18" w16cid:durableId="1018505740">
    <w:abstractNumId w:val="13"/>
  </w:num>
  <w:num w:numId="19" w16cid:durableId="229925748">
    <w:abstractNumId w:val="11"/>
  </w:num>
  <w:num w:numId="20" w16cid:durableId="54757228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o:colormru v:ext="edit" colors="#e8e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96"/>
    <w:rsid w:val="00000AA7"/>
    <w:rsid w:val="00001098"/>
    <w:rsid w:val="00012DA7"/>
    <w:rsid w:val="00015026"/>
    <w:rsid w:val="00017BB8"/>
    <w:rsid w:val="00021888"/>
    <w:rsid w:val="00021B63"/>
    <w:rsid w:val="0003081C"/>
    <w:rsid w:val="00030DA7"/>
    <w:rsid w:val="00035A98"/>
    <w:rsid w:val="00037D07"/>
    <w:rsid w:val="0004056A"/>
    <w:rsid w:val="00043CCF"/>
    <w:rsid w:val="00045C67"/>
    <w:rsid w:val="000465DE"/>
    <w:rsid w:val="00050EDA"/>
    <w:rsid w:val="00051254"/>
    <w:rsid w:val="00052DC5"/>
    <w:rsid w:val="0005493C"/>
    <w:rsid w:val="00056015"/>
    <w:rsid w:val="00062CD8"/>
    <w:rsid w:val="00063DEB"/>
    <w:rsid w:val="00064F21"/>
    <w:rsid w:val="000661AB"/>
    <w:rsid w:val="000730D7"/>
    <w:rsid w:val="00073815"/>
    <w:rsid w:val="00076A10"/>
    <w:rsid w:val="00077D54"/>
    <w:rsid w:val="00080A46"/>
    <w:rsid w:val="00081263"/>
    <w:rsid w:val="00081331"/>
    <w:rsid w:val="0008228C"/>
    <w:rsid w:val="0009243E"/>
    <w:rsid w:val="000A3D91"/>
    <w:rsid w:val="000B13EA"/>
    <w:rsid w:val="000B199D"/>
    <w:rsid w:val="000B1CA6"/>
    <w:rsid w:val="000B5031"/>
    <w:rsid w:val="000C26CA"/>
    <w:rsid w:val="000C2A02"/>
    <w:rsid w:val="000C3993"/>
    <w:rsid w:val="000C7BCF"/>
    <w:rsid w:val="000C7CED"/>
    <w:rsid w:val="000D0FB6"/>
    <w:rsid w:val="000D6E42"/>
    <w:rsid w:val="000D73F4"/>
    <w:rsid w:val="000D765D"/>
    <w:rsid w:val="000D7A2E"/>
    <w:rsid w:val="000E0881"/>
    <w:rsid w:val="000E16D0"/>
    <w:rsid w:val="000E2A80"/>
    <w:rsid w:val="000E2A98"/>
    <w:rsid w:val="000E37DA"/>
    <w:rsid w:val="000F10D8"/>
    <w:rsid w:val="000F1749"/>
    <w:rsid w:val="000F2559"/>
    <w:rsid w:val="000F29D7"/>
    <w:rsid w:val="000F5B4F"/>
    <w:rsid w:val="000F7148"/>
    <w:rsid w:val="00103544"/>
    <w:rsid w:val="00104B2E"/>
    <w:rsid w:val="00104D55"/>
    <w:rsid w:val="001057B3"/>
    <w:rsid w:val="0010677F"/>
    <w:rsid w:val="0011272A"/>
    <w:rsid w:val="00113B55"/>
    <w:rsid w:val="00123772"/>
    <w:rsid w:val="0012450E"/>
    <w:rsid w:val="001257BC"/>
    <w:rsid w:val="00131122"/>
    <w:rsid w:val="00132DAB"/>
    <w:rsid w:val="00136126"/>
    <w:rsid w:val="00136A8C"/>
    <w:rsid w:val="00136C58"/>
    <w:rsid w:val="00140720"/>
    <w:rsid w:val="0014100A"/>
    <w:rsid w:val="001418AA"/>
    <w:rsid w:val="00144A43"/>
    <w:rsid w:val="0014554B"/>
    <w:rsid w:val="001477EF"/>
    <w:rsid w:val="00147C7D"/>
    <w:rsid w:val="00150C8F"/>
    <w:rsid w:val="001523D0"/>
    <w:rsid w:val="0015401F"/>
    <w:rsid w:val="00155031"/>
    <w:rsid w:val="00157341"/>
    <w:rsid w:val="001579D9"/>
    <w:rsid w:val="00160C9D"/>
    <w:rsid w:val="00165F7E"/>
    <w:rsid w:val="00166362"/>
    <w:rsid w:val="00166BF1"/>
    <w:rsid w:val="00167176"/>
    <w:rsid w:val="00171AF5"/>
    <w:rsid w:val="001740CD"/>
    <w:rsid w:val="00177E8D"/>
    <w:rsid w:val="00180125"/>
    <w:rsid w:val="001822ED"/>
    <w:rsid w:val="00182333"/>
    <w:rsid w:val="00182E16"/>
    <w:rsid w:val="0018310A"/>
    <w:rsid w:val="00185DBF"/>
    <w:rsid w:val="00185F55"/>
    <w:rsid w:val="00190033"/>
    <w:rsid w:val="001906D7"/>
    <w:rsid w:val="0019115F"/>
    <w:rsid w:val="001A2095"/>
    <w:rsid w:val="001A3B6C"/>
    <w:rsid w:val="001A4F5D"/>
    <w:rsid w:val="001A67D7"/>
    <w:rsid w:val="001A719B"/>
    <w:rsid w:val="001A73FA"/>
    <w:rsid w:val="001B1797"/>
    <w:rsid w:val="001C6A81"/>
    <w:rsid w:val="001D2008"/>
    <w:rsid w:val="001D5266"/>
    <w:rsid w:val="001D568C"/>
    <w:rsid w:val="001D6E40"/>
    <w:rsid w:val="001D7AA6"/>
    <w:rsid w:val="001E0BDB"/>
    <w:rsid w:val="001E169A"/>
    <w:rsid w:val="001E2A06"/>
    <w:rsid w:val="001E2C90"/>
    <w:rsid w:val="001E7A08"/>
    <w:rsid w:val="001F266C"/>
    <w:rsid w:val="001F3A68"/>
    <w:rsid w:val="001F51D0"/>
    <w:rsid w:val="001F7301"/>
    <w:rsid w:val="00200EB6"/>
    <w:rsid w:val="0020136E"/>
    <w:rsid w:val="00210F1E"/>
    <w:rsid w:val="00213670"/>
    <w:rsid w:val="00214A13"/>
    <w:rsid w:val="00214A8A"/>
    <w:rsid w:val="002162F9"/>
    <w:rsid w:val="00216F1B"/>
    <w:rsid w:val="00217247"/>
    <w:rsid w:val="002201E5"/>
    <w:rsid w:val="002213CC"/>
    <w:rsid w:val="0022223C"/>
    <w:rsid w:val="002244F7"/>
    <w:rsid w:val="00224AAE"/>
    <w:rsid w:val="0022519A"/>
    <w:rsid w:val="002257CB"/>
    <w:rsid w:val="00226040"/>
    <w:rsid w:val="002265DE"/>
    <w:rsid w:val="00226849"/>
    <w:rsid w:val="00227293"/>
    <w:rsid w:val="00231059"/>
    <w:rsid w:val="0023355C"/>
    <w:rsid w:val="00236297"/>
    <w:rsid w:val="00237132"/>
    <w:rsid w:val="00237E0E"/>
    <w:rsid w:val="00240AED"/>
    <w:rsid w:val="0024318D"/>
    <w:rsid w:val="00247B52"/>
    <w:rsid w:val="00250AC0"/>
    <w:rsid w:val="00252F3D"/>
    <w:rsid w:val="00256089"/>
    <w:rsid w:val="00256862"/>
    <w:rsid w:val="0025782C"/>
    <w:rsid w:val="00260BB8"/>
    <w:rsid w:val="00260BD5"/>
    <w:rsid w:val="00264F2F"/>
    <w:rsid w:val="002702B0"/>
    <w:rsid w:val="0027122F"/>
    <w:rsid w:val="002725CE"/>
    <w:rsid w:val="00273460"/>
    <w:rsid w:val="002739DC"/>
    <w:rsid w:val="00273C63"/>
    <w:rsid w:val="00282764"/>
    <w:rsid w:val="0028674F"/>
    <w:rsid w:val="00290C58"/>
    <w:rsid w:val="0029304A"/>
    <w:rsid w:val="00293523"/>
    <w:rsid w:val="00296CAF"/>
    <w:rsid w:val="00297D00"/>
    <w:rsid w:val="002A2227"/>
    <w:rsid w:val="002A264E"/>
    <w:rsid w:val="002A3506"/>
    <w:rsid w:val="002A350C"/>
    <w:rsid w:val="002A3B79"/>
    <w:rsid w:val="002A407F"/>
    <w:rsid w:val="002A4471"/>
    <w:rsid w:val="002A506A"/>
    <w:rsid w:val="002A5479"/>
    <w:rsid w:val="002B04B6"/>
    <w:rsid w:val="002B4FFD"/>
    <w:rsid w:val="002C2512"/>
    <w:rsid w:val="002D1C9A"/>
    <w:rsid w:val="002D3994"/>
    <w:rsid w:val="002E19F2"/>
    <w:rsid w:val="002E3B37"/>
    <w:rsid w:val="002E42D5"/>
    <w:rsid w:val="002F0FCD"/>
    <w:rsid w:val="002F10E1"/>
    <w:rsid w:val="002F2525"/>
    <w:rsid w:val="002F2BFA"/>
    <w:rsid w:val="002F37C7"/>
    <w:rsid w:val="002F57B1"/>
    <w:rsid w:val="002F62F6"/>
    <w:rsid w:val="002F6AFA"/>
    <w:rsid w:val="00302947"/>
    <w:rsid w:val="00302FBE"/>
    <w:rsid w:val="003031C8"/>
    <w:rsid w:val="00305318"/>
    <w:rsid w:val="0030681C"/>
    <w:rsid w:val="00307B65"/>
    <w:rsid w:val="00307E8C"/>
    <w:rsid w:val="00311FEB"/>
    <w:rsid w:val="003137C6"/>
    <w:rsid w:val="0032425F"/>
    <w:rsid w:val="003254DF"/>
    <w:rsid w:val="003254F9"/>
    <w:rsid w:val="00331591"/>
    <w:rsid w:val="003317CB"/>
    <w:rsid w:val="00333438"/>
    <w:rsid w:val="003451DE"/>
    <w:rsid w:val="00345ED2"/>
    <w:rsid w:val="00346863"/>
    <w:rsid w:val="00351F2B"/>
    <w:rsid w:val="003549E3"/>
    <w:rsid w:val="00356078"/>
    <w:rsid w:val="00363CA4"/>
    <w:rsid w:val="00367392"/>
    <w:rsid w:val="003673BD"/>
    <w:rsid w:val="00372651"/>
    <w:rsid w:val="003728E8"/>
    <w:rsid w:val="0037388A"/>
    <w:rsid w:val="00377021"/>
    <w:rsid w:val="003811D4"/>
    <w:rsid w:val="00381AC3"/>
    <w:rsid w:val="00382841"/>
    <w:rsid w:val="00383369"/>
    <w:rsid w:val="00390DD3"/>
    <w:rsid w:val="00393FCE"/>
    <w:rsid w:val="003971E6"/>
    <w:rsid w:val="003A014F"/>
    <w:rsid w:val="003A3E8D"/>
    <w:rsid w:val="003A3F52"/>
    <w:rsid w:val="003A505C"/>
    <w:rsid w:val="003A51BE"/>
    <w:rsid w:val="003A7F34"/>
    <w:rsid w:val="003B026B"/>
    <w:rsid w:val="003B44E3"/>
    <w:rsid w:val="003B4FCA"/>
    <w:rsid w:val="003B64CF"/>
    <w:rsid w:val="003B65E8"/>
    <w:rsid w:val="003C11BC"/>
    <w:rsid w:val="003C2318"/>
    <w:rsid w:val="003C51CC"/>
    <w:rsid w:val="003C5392"/>
    <w:rsid w:val="003C5C38"/>
    <w:rsid w:val="003C764F"/>
    <w:rsid w:val="003C7F44"/>
    <w:rsid w:val="003D0177"/>
    <w:rsid w:val="003D36B9"/>
    <w:rsid w:val="003D3726"/>
    <w:rsid w:val="003D795D"/>
    <w:rsid w:val="003E0648"/>
    <w:rsid w:val="003E1752"/>
    <w:rsid w:val="003E5B8F"/>
    <w:rsid w:val="003F1716"/>
    <w:rsid w:val="003F3A1D"/>
    <w:rsid w:val="003F453E"/>
    <w:rsid w:val="003F4DB2"/>
    <w:rsid w:val="003F6759"/>
    <w:rsid w:val="003F7050"/>
    <w:rsid w:val="00406B67"/>
    <w:rsid w:val="0041396B"/>
    <w:rsid w:val="00415804"/>
    <w:rsid w:val="00416CEF"/>
    <w:rsid w:val="00417C1C"/>
    <w:rsid w:val="00420BE9"/>
    <w:rsid w:val="004259BB"/>
    <w:rsid w:val="004260DF"/>
    <w:rsid w:val="004321F7"/>
    <w:rsid w:val="004326ED"/>
    <w:rsid w:val="004338FC"/>
    <w:rsid w:val="0043529C"/>
    <w:rsid w:val="00443378"/>
    <w:rsid w:val="00443403"/>
    <w:rsid w:val="00444A1D"/>
    <w:rsid w:val="00445ED7"/>
    <w:rsid w:val="00450120"/>
    <w:rsid w:val="00454081"/>
    <w:rsid w:val="00465D10"/>
    <w:rsid w:val="00470AB6"/>
    <w:rsid w:val="00472CCE"/>
    <w:rsid w:val="00474B0B"/>
    <w:rsid w:val="00475E47"/>
    <w:rsid w:val="00477971"/>
    <w:rsid w:val="004939E3"/>
    <w:rsid w:val="00493B41"/>
    <w:rsid w:val="00494B33"/>
    <w:rsid w:val="004979E9"/>
    <w:rsid w:val="004A17F4"/>
    <w:rsid w:val="004A4233"/>
    <w:rsid w:val="004A6F21"/>
    <w:rsid w:val="004A785F"/>
    <w:rsid w:val="004B24E2"/>
    <w:rsid w:val="004B3E59"/>
    <w:rsid w:val="004B4E86"/>
    <w:rsid w:val="004B5101"/>
    <w:rsid w:val="004B5965"/>
    <w:rsid w:val="004C09DB"/>
    <w:rsid w:val="004C1597"/>
    <w:rsid w:val="004C2721"/>
    <w:rsid w:val="004C4A91"/>
    <w:rsid w:val="004D16AE"/>
    <w:rsid w:val="004D28C3"/>
    <w:rsid w:val="004D7686"/>
    <w:rsid w:val="004E0FC0"/>
    <w:rsid w:val="004F16FA"/>
    <w:rsid w:val="004F2BDA"/>
    <w:rsid w:val="004F59E5"/>
    <w:rsid w:val="004F7A8F"/>
    <w:rsid w:val="005015D1"/>
    <w:rsid w:val="0050247C"/>
    <w:rsid w:val="005043B2"/>
    <w:rsid w:val="005049BA"/>
    <w:rsid w:val="00504C65"/>
    <w:rsid w:val="00506CAA"/>
    <w:rsid w:val="0050797A"/>
    <w:rsid w:val="00526124"/>
    <w:rsid w:val="00532717"/>
    <w:rsid w:val="00534909"/>
    <w:rsid w:val="00536893"/>
    <w:rsid w:val="00536E6C"/>
    <w:rsid w:val="005370F0"/>
    <w:rsid w:val="0054139D"/>
    <w:rsid w:val="0054193D"/>
    <w:rsid w:val="00544A77"/>
    <w:rsid w:val="00546B12"/>
    <w:rsid w:val="00552985"/>
    <w:rsid w:val="00555035"/>
    <w:rsid w:val="005575EF"/>
    <w:rsid w:val="005579F9"/>
    <w:rsid w:val="00561B1C"/>
    <w:rsid w:val="005719B6"/>
    <w:rsid w:val="00572424"/>
    <w:rsid w:val="00574517"/>
    <w:rsid w:val="005758C0"/>
    <w:rsid w:val="00577A0B"/>
    <w:rsid w:val="00581E35"/>
    <w:rsid w:val="005972FE"/>
    <w:rsid w:val="005A099D"/>
    <w:rsid w:val="005A152E"/>
    <w:rsid w:val="005A34DF"/>
    <w:rsid w:val="005A3725"/>
    <w:rsid w:val="005A3BF5"/>
    <w:rsid w:val="005A5D0A"/>
    <w:rsid w:val="005B0325"/>
    <w:rsid w:val="005C1E70"/>
    <w:rsid w:val="005C2CAD"/>
    <w:rsid w:val="005C3F1D"/>
    <w:rsid w:val="005C75CE"/>
    <w:rsid w:val="005C7EDD"/>
    <w:rsid w:val="005D0134"/>
    <w:rsid w:val="005D0A2A"/>
    <w:rsid w:val="005D18B1"/>
    <w:rsid w:val="005D266B"/>
    <w:rsid w:val="005D4810"/>
    <w:rsid w:val="005D4A9F"/>
    <w:rsid w:val="005D503C"/>
    <w:rsid w:val="005D62B7"/>
    <w:rsid w:val="005D6AB0"/>
    <w:rsid w:val="005E5596"/>
    <w:rsid w:val="005E5C68"/>
    <w:rsid w:val="005E5F9C"/>
    <w:rsid w:val="005E781D"/>
    <w:rsid w:val="005E7C73"/>
    <w:rsid w:val="005F6E42"/>
    <w:rsid w:val="00600734"/>
    <w:rsid w:val="0060639F"/>
    <w:rsid w:val="00606A55"/>
    <w:rsid w:val="00614E7E"/>
    <w:rsid w:val="006166DD"/>
    <w:rsid w:val="00617B9C"/>
    <w:rsid w:val="006231DE"/>
    <w:rsid w:val="00626E48"/>
    <w:rsid w:val="00630578"/>
    <w:rsid w:val="00634786"/>
    <w:rsid w:val="00634C15"/>
    <w:rsid w:val="00634F42"/>
    <w:rsid w:val="00636993"/>
    <w:rsid w:val="0063795E"/>
    <w:rsid w:val="00645476"/>
    <w:rsid w:val="0064784B"/>
    <w:rsid w:val="00652C9C"/>
    <w:rsid w:val="00654021"/>
    <w:rsid w:val="0065669D"/>
    <w:rsid w:val="0065690C"/>
    <w:rsid w:val="0066389A"/>
    <w:rsid w:val="0066440D"/>
    <w:rsid w:val="006652B6"/>
    <w:rsid w:val="00666641"/>
    <w:rsid w:val="00666E7D"/>
    <w:rsid w:val="00667FCA"/>
    <w:rsid w:val="006719F0"/>
    <w:rsid w:val="00674E76"/>
    <w:rsid w:val="00675A1F"/>
    <w:rsid w:val="006760FF"/>
    <w:rsid w:val="00676E84"/>
    <w:rsid w:val="0068104B"/>
    <w:rsid w:val="00685F83"/>
    <w:rsid w:val="006913AD"/>
    <w:rsid w:val="00691B26"/>
    <w:rsid w:val="00692BA0"/>
    <w:rsid w:val="006A6775"/>
    <w:rsid w:val="006A7030"/>
    <w:rsid w:val="006B0492"/>
    <w:rsid w:val="006B14A1"/>
    <w:rsid w:val="006B59AD"/>
    <w:rsid w:val="006C012C"/>
    <w:rsid w:val="006C0473"/>
    <w:rsid w:val="006C0E93"/>
    <w:rsid w:val="006C1A83"/>
    <w:rsid w:val="006C24C1"/>
    <w:rsid w:val="006C30FA"/>
    <w:rsid w:val="006C43F6"/>
    <w:rsid w:val="006D11E7"/>
    <w:rsid w:val="006E0E86"/>
    <w:rsid w:val="006E1C3C"/>
    <w:rsid w:val="006E2FE6"/>
    <w:rsid w:val="006F1744"/>
    <w:rsid w:val="006F42ED"/>
    <w:rsid w:val="006F4DE7"/>
    <w:rsid w:val="006F50A6"/>
    <w:rsid w:val="006F7601"/>
    <w:rsid w:val="0070013A"/>
    <w:rsid w:val="00703328"/>
    <w:rsid w:val="007033A8"/>
    <w:rsid w:val="00703618"/>
    <w:rsid w:val="00704D3E"/>
    <w:rsid w:val="00707BC8"/>
    <w:rsid w:val="007123E5"/>
    <w:rsid w:val="0071569C"/>
    <w:rsid w:val="00716A41"/>
    <w:rsid w:val="00721064"/>
    <w:rsid w:val="00721546"/>
    <w:rsid w:val="007242A5"/>
    <w:rsid w:val="00727D6E"/>
    <w:rsid w:val="00733B5D"/>
    <w:rsid w:val="00734815"/>
    <w:rsid w:val="00734B54"/>
    <w:rsid w:val="00736D29"/>
    <w:rsid w:val="00737CFC"/>
    <w:rsid w:val="00740E81"/>
    <w:rsid w:val="007418E1"/>
    <w:rsid w:val="00750DD6"/>
    <w:rsid w:val="0075254D"/>
    <w:rsid w:val="0075494C"/>
    <w:rsid w:val="00755FF4"/>
    <w:rsid w:val="00757249"/>
    <w:rsid w:val="0076172A"/>
    <w:rsid w:val="0076258A"/>
    <w:rsid w:val="00765A3F"/>
    <w:rsid w:val="007701F8"/>
    <w:rsid w:val="007744B4"/>
    <w:rsid w:val="00774B98"/>
    <w:rsid w:val="00774C51"/>
    <w:rsid w:val="00780D22"/>
    <w:rsid w:val="00782948"/>
    <w:rsid w:val="00790FB2"/>
    <w:rsid w:val="0079616C"/>
    <w:rsid w:val="007A1D5D"/>
    <w:rsid w:val="007A58A8"/>
    <w:rsid w:val="007A5A49"/>
    <w:rsid w:val="007A62D1"/>
    <w:rsid w:val="007A6F99"/>
    <w:rsid w:val="007A6FBF"/>
    <w:rsid w:val="007B5AD2"/>
    <w:rsid w:val="007B7514"/>
    <w:rsid w:val="007C0BC3"/>
    <w:rsid w:val="007C4002"/>
    <w:rsid w:val="007C50FC"/>
    <w:rsid w:val="007D3B85"/>
    <w:rsid w:val="007D4312"/>
    <w:rsid w:val="007D5926"/>
    <w:rsid w:val="007E01D1"/>
    <w:rsid w:val="007E0AD6"/>
    <w:rsid w:val="007E288B"/>
    <w:rsid w:val="007E2BB6"/>
    <w:rsid w:val="007E6817"/>
    <w:rsid w:val="007F147E"/>
    <w:rsid w:val="007F1A75"/>
    <w:rsid w:val="007F27A5"/>
    <w:rsid w:val="007F2F01"/>
    <w:rsid w:val="007F4D1C"/>
    <w:rsid w:val="008177D8"/>
    <w:rsid w:val="008207A4"/>
    <w:rsid w:val="00824245"/>
    <w:rsid w:val="008327EE"/>
    <w:rsid w:val="00834BE3"/>
    <w:rsid w:val="00842224"/>
    <w:rsid w:val="0084244B"/>
    <w:rsid w:val="008466A1"/>
    <w:rsid w:val="00856E02"/>
    <w:rsid w:val="00857171"/>
    <w:rsid w:val="008608B1"/>
    <w:rsid w:val="0086301A"/>
    <w:rsid w:val="0086477E"/>
    <w:rsid w:val="00865C84"/>
    <w:rsid w:val="008707B9"/>
    <w:rsid w:val="00870C74"/>
    <w:rsid w:val="0087128B"/>
    <w:rsid w:val="00871947"/>
    <w:rsid w:val="008730A9"/>
    <w:rsid w:val="0087357C"/>
    <w:rsid w:val="00873D82"/>
    <w:rsid w:val="00874488"/>
    <w:rsid w:val="00875B8C"/>
    <w:rsid w:val="00882C22"/>
    <w:rsid w:val="00883F64"/>
    <w:rsid w:val="00884B1E"/>
    <w:rsid w:val="008856FE"/>
    <w:rsid w:val="00885B01"/>
    <w:rsid w:val="00887F85"/>
    <w:rsid w:val="008936D5"/>
    <w:rsid w:val="00895763"/>
    <w:rsid w:val="008970C2"/>
    <w:rsid w:val="00897EF1"/>
    <w:rsid w:val="008A0427"/>
    <w:rsid w:val="008A083B"/>
    <w:rsid w:val="008A5580"/>
    <w:rsid w:val="008A57A1"/>
    <w:rsid w:val="008A6308"/>
    <w:rsid w:val="008B1050"/>
    <w:rsid w:val="008B2769"/>
    <w:rsid w:val="008B3FDF"/>
    <w:rsid w:val="008C19A9"/>
    <w:rsid w:val="008C25F2"/>
    <w:rsid w:val="008C2734"/>
    <w:rsid w:val="008C58F5"/>
    <w:rsid w:val="008D70DC"/>
    <w:rsid w:val="008D7E8C"/>
    <w:rsid w:val="008E1A6A"/>
    <w:rsid w:val="008E3989"/>
    <w:rsid w:val="008E5867"/>
    <w:rsid w:val="008F4881"/>
    <w:rsid w:val="009012A5"/>
    <w:rsid w:val="00903471"/>
    <w:rsid w:val="00912C2E"/>
    <w:rsid w:val="00912F43"/>
    <w:rsid w:val="00920DC3"/>
    <w:rsid w:val="00924676"/>
    <w:rsid w:val="009274CE"/>
    <w:rsid w:val="009376B6"/>
    <w:rsid w:val="00940E52"/>
    <w:rsid w:val="0094162B"/>
    <w:rsid w:val="00943B4F"/>
    <w:rsid w:val="00944DF5"/>
    <w:rsid w:val="00947A48"/>
    <w:rsid w:val="00947DD7"/>
    <w:rsid w:val="00951FFA"/>
    <w:rsid w:val="00952DF8"/>
    <w:rsid w:val="009565DC"/>
    <w:rsid w:val="00957705"/>
    <w:rsid w:val="00962274"/>
    <w:rsid w:val="009627E2"/>
    <w:rsid w:val="00964178"/>
    <w:rsid w:val="0096457F"/>
    <w:rsid w:val="00965F1A"/>
    <w:rsid w:val="009671EE"/>
    <w:rsid w:val="009701F4"/>
    <w:rsid w:val="0097050E"/>
    <w:rsid w:val="00974C2B"/>
    <w:rsid w:val="00974F4E"/>
    <w:rsid w:val="00983118"/>
    <w:rsid w:val="009922C7"/>
    <w:rsid w:val="00994705"/>
    <w:rsid w:val="00996861"/>
    <w:rsid w:val="00997C53"/>
    <w:rsid w:val="009A1012"/>
    <w:rsid w:val="009A1EBD"/>
    <w:rsid w:val="009A3B26"/>
    <w:rsid w:val="009B155E"/>
    <w:rsid w:val="009C176D"/>
    <w:rsid w:val="009C1D88"/>
    <w:rsid w:val="009C44DF"/>
    <w:rsid w:val="009D00FA"/>
    <w:rsid w:val="009D1410"/>
    <w:rsid w:val="009D30E7"/>
    <w:rsid w:val="009D6842"/>
    <w:rsid w:val="009D6DEE"/>
    <w:rsid w:val="009D7AB9"/>
    <w:rsid w:val="009D7E78"/>
    <w:rsid w:val="009E1339"/>
    <w:rsid w:val="009E4999"/>
    <w:rsid w:val="009F000F"/>
    <w:rsid w:val="00A035A0"/>
    <w:rsid w:val="00A07F65"/>
    <w:rsid w:val="00A12184"/>
    <w:rsid w:val="00A167A5"/>
    <w:rsid w:val="00A16E90"/>
    <w:rsid w:val="00A179D1"/>
    <w:rsid w:val="00A21DA8"/>
    <w:rsid w:val="00A232FD"/>
    <w:rsid w:val="00A2389A"/>
    <w:rsid w:val="00A23995"/>
    <w:rsid w:val="00A27597"/>
    <w:rsid w:val="00A315A2"/>
    <w:rsid w:val="00A33484"/>
    <w:rsid w:val="00A3494B"/>
    <w:rsid w:val="00A37F44"/>
    <w:rsid w:val="00A41544"/>
    <w:rsid w:val="00A42B82"/>
    <w:rsid w:val="00A45156"/>
    <w:rsid w:val="00A459AA"/>
    <w:rsid w:val="00A47764"/>
    <w:rsid w:val="00A51253"/>
    <w:rsid w:val="00A54584"/>
    <w:rsid w:val="00A54DCB"/>
    <w:rsid w:val="00A60552"/>
    <w:rsid w:val="00A60B04"/>
    <w:rsid w:val="00A62395"/>
    <w:rsid w:val="00A62EBD"/>
    <w:rsid w:val="00A63D74"/>
    <w:rsid w:val="00A6729F"/>
    <w:rsid w:val="00A6764A"/>
    <w:rsid w:val="00A747CC"/>
    <w:rsid w:val="00A74D2F"/>
    <w:rsid w:val="00A76D1F"/>
    <w:rsid w:val="00A825F5"/>
    <w:rsid w:val="00A82930"/>
    <w:rsid w:val="00A829FD"/>
    <w:rsid w:val="00A846D8"/>
    <w:rsid w:val="00A85AB9"/>
    <w:rsid w:val="00A86362"/>
    <w:rsid w:val="00A8706E"/>
    <w:rsid w:val="00A91085"/>
    <w:rsid w:val="00A91A60"/>
    <w:rsid w:val="00A976AD"/>
    <w:rsid w:val="00AA12E5"/>
    <w:rsid w:val="00AA4F0E"/>
    <w:rsid w:val="00AA698D"/>
    <w:rsid w:val="00AA6AC4"/>
    <w:rsid w:val="00AA6D5B"/>
    <w:rsid w:val="00AB1777"/>
    <w:rsid w:val="00AB2204"/>
    <w:rsid w:val="00AB2B0A"/>
    <w:rsid w:val="00AB3087"/>
    <w:rsid w:val="00AB4E3C"/>
    <w:rsid w:val="00AB5D99"/>
    <w:rsid w:val="00AC14F0"/>
    <w:rsid w:val="00AC505B"/>
    <w:rsid w:val="00AC63D9"/>
    <w:rsid w:val="00AC76A5"/>
    <w:rsid w:val="00AD6818"/>
    <w:rsid w:val="00AE31E7"/>
    <w:rsid w:val="00AE4C32"/>
    <w:rsid w:val="00AE4EB2"/>
    <w:rsid w:val="00AE5B49"/>
    <w:rsid w:val="00AE64F9"/>
    <w:rsid w:val="00AE6542"/>
    <w:rsid w:val="00AF14FC"/>
    <w:rsid w:val="00AF2092"/>
    <w:rsid w:val="00B0272D"/>
    <w:rsid w:val="00B041BF"/>
    <w:rsid w:val="00B1422C"/>
    <w:rsid w:val="00B176B4"/>
    <w:rsid w:val="00B215CF"/>
    <w:rsid w:val="00B217EF"/>
    <w:rsid w:val="00B2198B"/>
    <w:rsid w:val="00B24B26"/>
    <w:rsid w:val="00B2569A"/>
    <w:rsid w:val="00B3044F"/>
    <w:rsid w:val="00B30F1F"/>
    <w:rsid w:val="00B32F13"/>
    <w:rsid w:val="00B3376D"/>
    <w:rsid w:val="00B34B37"/>
    <w:rsid w:val="00B35986"/>
    <w:rsid w:val="00B400B6"/>
    <w:rsid w:val="00B41C27"/>
    <w:rsid w:val="00B420B7"/>
    <w:rsid w:val="00B426C8"/>
    <w:rsid w:val="00B44614"/>
    <w:rsid w:val="00B44F62"/>
    <w:rsid w:val="00B51CD5"/>
    <w:rsid w:val="00B53E9C"/>
    <w:rsid w:val="00B55695"/>
    <w:rsid w:val="00B5576E"/>
    <w:rsid w:val="00B56721"/>
    <w:rsid w:val="00B62200"/>
    <w:rsid w:val="00B6306E"/>
    <w:rsid w:val="00B6762F"/>
    <w:rsid w:val="00B70ABF"/>
    <w:rsid w:val="00B7187B"/>
    <w:rsid w:val="00B72C38"/>
    <w:rsid w:val="00B72CBD"/>
    <w:rsid w:val="00B72F86"/>
    <w:rsid w:val="00B75F6A"/>
    <w:rsid w:val="00B80DEF"/>
    <w:rsid w:val="00B812E0"/>
    <w:rsid w:val="00B82566"/>
    <w:rsid w:val="00B90868"/>
    <w:rsid w:val="00B91066"/>
    <w:rsid w:val="00B9689B"/>
    <w:rsid w:val="00BA4066"/>
    <w:rsid w:val="00BA4227"/>
    <w:rsid w:val="00BA7C86"/>
    <w:rsid w:val="00BB3993"/>
    <w:rsid w:val="00BB3E87"/>
    <w:rsid w:val="00BC04C3"/>
    <w:rsid w:val="00BC2BC7"/>
    <w:rsid w:val="00BC2EB9"/>
    <w:rsid w:val="00BD346B"/>
    <w:rsid w:val="00BD7747"/>
    <w:rsid w:val="00BE324A"/>
    <w:rsid w:val="00BE7C90"/>
    <w:rsid w:val="00BF10CE"/>
    <w:rsid w:val="00BF47C1"/>
    <w:rsid w:val="00BF5166"/>
    <w:rsid w:val="00BF54D6"/>
    <w:rsid w:val="00BF6AFA"/>
    <w:rsid w:val="00C02147"/>
    <w:rsid w:val="00C11E33"/>
    <w:rsid w:val="00C12E8E"/>
    <w:rsid w:val="00C164DD"/>
    <w:rsid w:val="00C2021D"/>
    <w:rsid w:val="00C248B2"/>
    <w:rsid w:val="00C25594"/>
    <w:rsid w:val="00C260CF"/>
    <w:rsid w:val="00C264E7"/>
    <w:rsid w:val="00C27216"/>
    <w:rsid w:val="00C30F9E"/>
    <w:rsid w:val="00C333A6"/>
    <w:rsid w:val="00C33A77"/>
    <w:rsid w:val="00C35467"/>
    <w:rsid w:val="00C36078"/>
    <w:rsid w:val="00C409E8"/>
    <w:rsid w:val="00C41013"/>
    <w:rsid w:val="00C44802"/>
    <w:rsid w:val="00C45E0D"/>
    <w:rsid w:val="00C55CB0"/>
    <w:rsid w:val="00C60366"/>
    <w:rsid w:val="00C6698F"/>
    <w:rsid w:val="00C772E9"/>
    <w:rsid w:val="00C77FD6"/>
    <w:rsid w:val="00C807BD"/>
    <w:rsid w:val="00C85314"/>
    <w:rsid w:val="00C91B66"/>
    <w:rsid w:val="00C921D6"/>
    <w:rsid w:val="00C936D7"/>
    <w:rsid w:val="00C94FE6"/>
    <w:rsid w:val="00C9512F"/>
    <w:rsid w:val="00C96629"/>
    <w:rsid w:val="00C96A3C"/>
    <w:rsid w:val="00C97812"/>
    <w:rsid w:val="00CA0D91"/>
    <w:rsid w:val="00CA19CB"/>
    <w:rsid w:val="00CA1AE0"/>
    <w:rsid w:val="00CA3313"/>
    <w:rsid w:val="00CA341A"/>
    <w:rsid w:val="00CA35CC"/>
    <w:rsid w:val="00CA50F0"/>
    <w:rsid w:val="00CA559C"/>
    <w:rsid w:val="00CA64E1"/>
    <w:rsid w:val="00CB000A"/>
    <w:rsid w:val="00CB3567"/>
    <w:rsid w:val="00CB39B4"/>
    <w:rsid w:val="00CC4937"/>
    <w:rsid w:val="00CC4E52"/>
    <w:rsid w:val="00CC5240"/>
    <w:rsid w:val="00CC55BD"/>
    <w:rsid w:val="00CC58F6"/>
    <w:rsid w:val="00CC6EB4"/>
    <w:rsid w:val="00CC728B"/>
    <w:rsid w:val="00CD1839"/>
    <w:rsid w:val="00CD76B0"/>
    <w:rsid w:val="00CE21A4"/>
    <w:rsid w:val="00CE3A99"/>
    <w:rsid w:val="00CE45DE"/>
    <w:rsid w:val="00CE4F77"/>
    <w:rsid w:val="00CE53D7"/>
    <w:rsid w:val="00CE5CBD"/>
    <w:rsid w:val="00CE6BF2"/>
    <w:rsid w:val="00CF24F6"/>
    <w:rsid w:val="00CF2539"/>
    <w:rsid w:val="00CF2F91"/>
    <w:rsid w:val="00CF424A"/>
    <w:rsid w:val="00CF6046"/>
    <w:rsid w:val="00D029E5"/>
    <w:rsid w:val="00D039E1"/>
    <w:rsid w:val="00D0486A"/>
    <w:rsid w:val="00D11817"/>
    <w:rsid w:val="00D11CB4"/>
    <w:rsid w:val="00D1221A"/>
    <w:rsid w:val="00D12CA3"/>
    <w:rsid w:val="00D1773F"/>
    <w:rsid w:val="00D2307D"/>
    <w:rsid w:val="00D249F6"/>
    <w:rsid w:val="00D25C1A"/>
    <w:rsid w:val="00D27005"/>
    <w:rsid w:val="00D30AD2"/>
    <w:rsid w:val="00D320BB"/>
    <w:rsid w:val="00D33160"/>
    <w:rsid w:val="00D3319D"/>
    <w:rsid w:val="00D36CFF"/>
    <w:rsid w:val="00D36E0F"/>
    <w:rsid w:val="00D40085"/>
    <w:rsid w:val="00D45CBD"/>
    <w:rsid w:val="00D461C4"/>
    <w:rsid w:val="00D472B3"/>
    <w:rsid w:val="00D51E5A"/>
    <w:rsid w:val="00D52296"/>
    <w:rsid w:val="00D523F3"/>
    <w:rsid w:val="00D53EB1"/>
    <w:rsid w:val="00D54933"/>
    <w:rsid w:val="00D55508"/>
    <w:rsid w:val="00D56644"/>
    <w:rsid w:val="00D57571"/>
    <w:rsid w:val="00D647DB"/>
    <w:rsid w:val="00D66562"/>
    <w:rsid w:val="00D66AD1"/>
    <w:rsid w:val="00D66DF5"/>
    <w:rsid w:val="00D67255"/>
    <w:rsid w:val="00D67681"/>
    <w:rsid w:val="00D77B47"/>
    <w:rsid w:val="00D80FBE"/>
    <w:rsid w:val="00D81288"/>
    <w:rsid w:val="00D83EC7"/>
    <w:rsid w:val="00D85155"/>
    <w:rsid w:val="00D86133"/>
    <w:rsid w:val="00D87C32"/>
    <w:rsid w:val="00D945A4"/>
    <w:rsid w:val="00D952A6"/>
    <w:rsid w:val="00DA231C"/>
    <w:rsid w:val="00DA4D8F"/>
    <w:rsid w:val="00DA520E"/>
    <w:rsid w:val="00DA6548"/>
    <w:rsid w:val="00DA707C"/>
    <w:rsid w:val="00DB3151"/>
    <w:rsid w:val="00DB6617"/>
    <w:rsid w:val="00DC6ACA"/>
    <w:rsid w:val="00DC7B73"/>
    <w:rsid w:val="00DD1FAC"/>
    <w:rsid w:val="00DD2E0C"/>
    <w:rsid w:val="00DD6A67"/>
    <w:rsid w:val="00DE3F7A"/>
    <w:rsid w:val="00DE6F26"/>
    <w:rsid w:val="00DF71A0"/>
    <w:rsid w:val="00DF7D7C"/>
    <w:rsid w:val="00E0271A"/>
    <w:rsid w:val="00E02A67"/>
    <w:rsid w:val="00E03BF4"/>
    <w:rsid w:val="00E03F7C"/>
    <w:rsid w:val="00E06C27"/>
    <w:rsid w:val="00E0770B"/>
    <w:rsid w:val="00E11093"/>
    <w:rsid w:val="00E1121C"/>
    <w:rsid w:val="00E12497"/>
    <w:rsid w:val="00E1262A"/>
    <w:rsid w:val="00E1404B"/>
    <w:rsid w:val="00E25762"/>
    <w:rsid w:val="00E2716C"/>
    <w:rsid w:val="00E27673"/>
    <w:rsid w:val="00E321A6"/>
    <w:rsid w:val="00E343CF"/>
    <w:rsid w:val="00E3489F"/>
    <w:rsid w:val="00E35A12"/>
    <w:rsid w:val="00E35A25"/>
    <w:rsid w:val="00E41D6C"/>
    <w:rsid w:val="00E434F0"/>
    <w:rsid w:val="00E44C2B"/>
    <w:rsid w:val="00E44DBF"/>
    <w:rsid w:val="00E451ED"/>
    <w:rsid w:val="00E47E77"/>
    <w:rsid w:val="00E539EE"/>
    <w:rsid w:val="00E554C3"/>
    <w:rsid w:val="00E5675D"/>
    <w:rsid w:val="00E6452F"/>
    <w:rsid w:val="00E6634C"/>
    <w:rsid w:val="00E823E9"/>
    <w:rsid w:val="00E926EF"/>
    <w:rsid w:val="00E950F0"/>
    <w:rsid w:val="00E95CD0"/>
    <w:rsid w:val="00E964F5"/>
    <w:rsid w:val="00E97289"/>
    <w:rsid w:val="00EA030F"/>
    <w:rsid w:val="00EA52DB"/>
    <w:rsid w:val="00EB05D7"/>
    <w:rsid w:val="00EB41AC"/>
    <w:rsid w:val="00EB4991"/>
    <w:rsid w:val="00EB5111"/>
    <w:rsid w:val="00EB560F"/>
    <w:rsid w:val="00EB79EB"/>
    <w:rsid w:val="00EC108A"/>
    <w:rsid w:val="00EC171E"/>
    <w:rsid w:val="00EC3B8E"/>
    <w:rsid w:val="00EC7583"/>
    <w:rsid w:val="00ED0946"/>
    <w:rsid w:val="00ED7B28"/>
    <w:rsid w:val="00EE3222"/>
    <w:rsid w:val="00EE51B9"/>
    <w:rsid w:val="00EE5D8F"/>
    <w:rsid w:val="00EE601A"/>
    <w:rsid w:val="00EE7AA8"/>
    <w:rsid w:val="00EE7B10"/>
    <w:rsid w:val="00EF13D3"/>
    <w:rsid w:val="00EF358D"/>
    <w:rsid w:val="00EF645A"/>
    <w:rsid w:val="00F01545"/>
    <w:rsid w:val="00F03E20"/>
    <w:rsid w:val="00F04BD8"/>
    <w:rsid w:val="00F077E6"/>
    <w:rsid w:val="00F11FDE"/>
    <w:rsid w:val="00F146D4"/>
    <w:rsid w:val="00F16D3C"/>
    <w:rsid w:val="00F17B97"/>
    <w:rsid w:val="00F2224D"/>
    <w:rsid w:val="00F23770"/>
    <w:rsid w:val="00F3285D"/>
    <w:rsid w:val="00F334EA"/>
    <w:rsid w:val="00F34B88"/>
    <w:rsid w:val="00F35A56"/>
    <w:rsid w:val="00F35C7D"/>
    <w:rsid w:val="00F368F0"/>
    <w:rsid w:val="00F40BA9"/>
    <w:rsid w:val="00F429BA"/>
    <w:rsid w:val="00F42B87"/>
    <w:rsid w:val="00F4457E"/>
    <w:rsid w:val="00F448AA"/>
    <w:rsid w:val="00F47E3C"/>
    <w:rsid w:val="00F51C9C"/>
    <w:rsid w:val="00F52818"/>
    <w:rsid w:val="00F624E8"/>
    <w:rsid w:val="00F646B0"/>
    <w:rsid w:val="00F64A86"/>
    <w:rsid w:val="00F67525"/>
    <w:rsid w:val="00F70310"/>
    <w:rsid w:val="00F707AB"/>
    <w:rsid w:val="00F716DE"/>
    <w:rsid w:val="00F73D32"/>
    <w:rsid w:val="00F73FD5"/>
    <w:rsid w:val="00F76CFE"/>
    <w:rsid w:val="00F80982"/>
    <w:rsid w:val="00F810BB"/>
    <w:rsid w:val="00F83170"/>
    <w:rsid w:val="00F84434"/>
    <w:rsid w:val="00F87018"/>
    <w:rsid w:val="00F907DC"/>
    <w:rsid w:val="00F94FFF"/>
    <w:rsid w:val="00F9565A"/>
    <w:rsid w:val="00F95D1F"/>
    <w:rsid w:val="00F96892"/>
    <w:rsid w:val="00F97E1D"/>
    <w:rsid w:val="00FA1DDC"/>
    <w:rsid w:val="00FA455A"/>
    <w:rsid w:val="00FA5F8E"/>
    <w:rsid w:val="00FA5FB3"/>
    <w:rsid w:val="00FB2320"/>
    <w:rsid w:val="00FB6ED5"/>
    <w:rsid w:val="00FB76F6"/>
    <w:rsid w:val="00FB799F"/>
    <w:rsid w:val="00FB7DA0"/>
    <w:rsid w:val="00FC0D85"/>
    <w:rsid w:val="00FC7F5E"/>
    <w:rsid w:val="00FD1A12"/>
    <w:rsid w:val="00FD626F"/>
    <w:rsid w:val="00FD6361"/>
    <w:rsid w:val="00FD6BF7"/>
    <w:rsid w:val="00FE5143"/>
    <w:rsid w:val="00FF0712"/>
    <w:rsid w:val="00FF1C76"/>
    <w:rsid w:val="00FF2ADF"/>
    <w:rsid w:val="00FF36C7"/>
    <w:rsid w:val="00FF4C30"/>
    <w:rsid w:val="00FF5EA0"/>
    <w:rsid w:val="00FF78A1"/>
    <w:rsid w:val="01C2DA12"/>
    <w:rsid w:val="0431E81C"/>
    <w:rsid w:val="05DAB928"/>
    <w:rsid w:val="0632B9D0"/>
    <w:rsid w:val="073D14B5"/>
    <w:rsid w:val="09F57933"/>
    <w:rsid w:val="0ADE49A0"/>
    <w:rsid w:val="0B3D0F5C"/>
    <w:rsid w:val="0BD1C38A"/>
    <w:rsid w:val="0C29FD03"/>
    <w:rsid w:val="0CED8AFE"/>
    <w:rsid w:val="1330D4FC"/>
    <w:rsid w:val="13FCFFC0"/>
    <w:rsid w:val="14AE8460"/>
    <w:rsid w:val="15DBF359"/>
    <w:rsid w:val="16B42AF5"/>
    <w:rsid w:val="16BFD924"/>
    <w:rsid w:val="17CA19CE"/>
    <w:rsid w:val="193ABF42"/>
    <w:rsid w:val="1BFF5137"/>
    <w:rsid w:val="1C701164"/>
    <w:rsid w:val="1D5A18BF"/>
    <w:rsid w:val="1FAF8D13"/>
    <w:rsid w:val="1FE60AA1"/>
    <w:rsid w:val="207BBD20"/>
    <w:rsid w:val="20923EE3"/>
    <w:rsid w:val="2274FAF4"/>
    <w:rsid w:val="2363AA44"/>
    <w:rsid w:val="2470AC63"/>
    <w:rsid w:val="2563A7A5"/>
    <w:rsid w:val="25AE648D"/>
    <w:rsid w:val="25DA56BE"/>
    <w:rsid w:val="26AA2094"/>
    <w:rsid w:val="2724F4CB"/>
    <w:rsid w:val="2ABCCC66"/>
    <w:rsid w:val="2B6F40B2"/>
    <w:rsid w:val="2C46CB24"/>
    <w:rsid w:val="2CC6E527"/>
    <w:rsid w:val="2D1F5665"/>
    <w:rsid w:val="2D566AC4"/>
    <w:rsid w:val="2DBDC020"/>
    <w:rsid w:val="2DE406FE"/>
    <w:rsid w:val="2E723A8C"/>
    <w:rsid w:val="2EE83394"/>
    <w:rsid w:val="2EF1166E"/>
    <w:rsid w:val="2F4244CE"/>
    <w:rsid w:val="30640171"/>
    <w:rsid w:val="30F8F3D4"/>
    <w:rsid w:val="3279E3E7"/>
    <w:rsid w:val="338E0071"/>
    <w:rsid w:val="33EABDFC"/>
    <w:rsid w:val="34A273A5"/>
    <w:rsid w:val="381CB56E"/>
    <w:rsid w:val="38392A77"/>
    <w:rsid w:val="3C6202D6"/>
    <w:rsid w:val="3C76AE17"/>
    <w:rsid w:val="3CFB60C3"/>
    <w:rsid w:val="3D2E0C99"/>
    <w:rsid w:val="3EA7EC11"/>
    <w:rsid w:val="3F27B24E"/>
    <w:rsid w:val="3F3F3E92"/>
    <w:rsid w:val="3F662469"/>
    <w:rsid w:val="4052331C"/>
    <w:rsid w:val="40E8B6BC"/>
    <w:rsid w:val="41C84013"/>
    <w:rsid w:val="4218D8C0"/>
    <w:rsid w:val="421CCC4A"/>
    <w:rsid w:val="431A8075"/>
    <w:rsid w:val="4321E2D7"/>
    <w:rsid w:val="43842F4B"/>
    <w:rsid w:val="474AD5AA"/>
    <w:rsid w:val="47F077FF"/>
    <w:rsid w:val="492D42D6"/>
    <w:rsid w:val="4B2FC8BE"/>
    <w:rsid w:val="4B6E4F8F"/>
    <w:rsid w:val="4B6F672C"/>
    <w:rsid w:val="4BB6F0D5"/>
    <w:rsid w:val="4C607F6B"/>
    <w:rsid w:val="4CDC92AE"/>
    <w:rsid w:val="4D185515"/>
    <w:rsid w:val="4D2D39EC"/>
    <w:rsid w:val="4D4A1EF8"/>
    <w:rsid w:val="4E1C8F84"/>
    <w:rsid w:val="4E56C617"/>
    <w:rsid w:val="5049254F"/>
    <w:rsid w:val="50B37D43"/>
    <w:rsid w:val="5239299F"/>
    <w:rsid w:val="528A08BC"/>
    <w:rsid w:val="53C202BA"/>
    <w:rsid w:val="5411AF83"/>
    <w:rsid w:val="5414A1AA"/>
    <w:rsid w:val="568C0FCA"/>
    <w:rsid w:val="569FFDA1"/>
    <w:rsid w:val="56CF6A9B"/>
    <w:rsid w:val="571FAB3A"/>
    <w:rsid w:val="57930169"/>
    <w:rsid w:val="57AC29C6"/>
    <w:rsid w:val="5846DEAA"/>
    <w:rsid w:val="585B7A2B"/>
    <w:rsid w:val="5C114AD6"/>
    <w:rsid w:val="5D03261F"/>
    <w:rsid w:val="5F487D60"/>
    <w:rsid w:val="5F73362A"/>
    <w:rsid w:val="603967EC"/>
    <w:rsid w:val="626917D1"/>
    <w:rsid w:val="6427730D"/>
    <w:rsid w:val="64B3E4CF"/>
    <w:rsid w:val="64F67FE9"/>
    <w:rsid w:val="656D94B1"/>
    <w:rsid w:val="65A3F01B"/>
    <w:rsid w:val="65B8B9CA"/>
    <w:rsid w:val="6818357A"/>
    <w:rsid w:val="69E2EAE2"/>
    <w:rsid w:val="6A5BA2CF"/>
    <w:rsid w:val="6BF77330"/>
    <w:rsid w:val="6CBEF7E1"/>
    <w:rsid w:val="6E02EA2B"/>
    <w:rsid w:val="6F8FA9FB"/>
    <w:rsid w:val="70518706"/>
    <w:rsid w:val="7147646F"/>
    <w:rsid w:val="71908FB5"/>
    <w:rsid w:val="72837DEC"/>
    <w:rsid w:val="729F59D0"/>
    <w:rsid w:val="72F3C560"/>
    <w:rsid w:val="7386DDB1"/>
    <w:rsid w:val="747B5D1E"/>
    <w:rsid w:val="748F95C1"/>
    <w:rsid w:val="75A5B830"/>
    <w:rsid w:val="75E5C322"/>
    <w:rsid w:val="7608B094"/>
    <w:rsid w:val="7714B039"/>
    <w:rsid w:val="7979ADFD"/>
    <w:rsid w:val="7C2E74B1"/>
    <w:rsid w:val="7C8C4908"/>
    <w:rsid w:val="7CDBE44F"/>
    <w:rsid w:val="7E77B4B0"/>
    <w:rsid w:val="7FBE3562"/>
    <w:rsid w:val="7FF4D6B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e8e8e6"/>
    </o:shapedefaults>
    <o:shapelayout v:ext="edit">
      <o:idmap v:ext="edit" data="1"/>
    </o:shapelayout>
  </w:shapeDefaults>
  <w:decimalSymbol w:val="."/>
  <w:listSeparator w:val=","/>
  <w14:docId w14:val="27761164"/>
  <w15:docId w15:val="{1D7EA048-EC5A-479C-9AB5-92CB8D6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HB Body"/>
    <w:qFormat/>
    <w:rsid w:val="00D52296"/>
    <w:pPr>
      <w:spacing w:after="0" w:line="276" w:lineRule="auto"/>
    </w:pPr>
    <w:rPr>
      <w:rFonts w:ascii="Arial" w:eastAsia="?? ??" w:hAnsi="Arial" w:cs="Arial"/>
    </w:rPr>
  </w:style>
  <w:style w:type="paragraph" w:styleId="Heading1">
    <w:name w:val="heading 1"/>
    <w:aliases w:val="CDHB Header 1"/>
    <w:basedOn w:val="Title"/>
    <w:next w:val="Normal"/>
    <w:link w:val="Heading1Char"/>
    <w:qFormat/>
    <w:rsid w:val="00EE3222"/>
    <w:pPr>
      <w:spacing w:line="680" w:lineRule="exact"/>
      <w:ind w:left="-851"/>
      <w:contextualSpacing w:val="0"/>
      <w:outlineLvl w:val="0"/>
    </w:pPr>
    <w:rPr>
      <w:rFonts w:ascii="Arial" w:eastAsia="?? ??" w:hAnsi="Arial" w:cs="Arial"/>
      <w:b/>
      <w:bCs/>
      <w:color w:val="FFFFFF" w:themeColor="background1"/>
      <w:spacing w:val="-20"/>
      <w:kern w:val="0"/>
      <w:sz w:val="72"/>
      <w:szCs w:val="72"/>
      <w:lang w:val="en-US"/>
      <w14:shadow w14:blurRad="111125" w14:dist="50800" w14:dir="5400000" w14:sx="100000" w14:sy="100000" w14:kx="0" w14:ky="0" w14:algn="t">
        <w14:srgbClr w14:val="000000">
          <w14:alpha w14:val="60000"/>
        </w14:srgbClr>
      </w14:shadow>
    </w:rPr>
  </w:style>
  <w:style w:type="paragraph" w:styleId="Heading2">
    <w:name w:val="heading 2"/>
    <w:aliases w:val="CDHB Header 2"/>
    <w:basedOn w:val="Heading1"/>
    <w:next w:val="Normal"/>
    <w:link w:val="Heading2Char"/>
    <w:uiPriority w:val="9"/>
    <w:unhideWhenUsed/>
    <w:qFormat/>
    <w:rsid w:val="00EE3222"/>
    <w:pPr>
      <w:spacing w:after="280" w:line="480" w:lineRule="exact"/>
      <w:outlineLvl w:val="1"/>
    </w:pPr>
    <w:rPr>
      <w:bCs w:val="0"/>
      <w:sz w:val="48"/>
      <w:szCs w:val="48"/>
    </w:rPr>
  </w:style>
  <w:style w:type="paragraph" w:styleId="Heading3">
    <w:name w:val="heading 3"/>
    <w:aliases w:val="CDHB Body Bold"/>
    <w:basedOn w:val="Normal"/>
    <w:next w:val="Normal"/>
    <w:link w:val="Heading3Char"/>
    <w:uiPriority w:val="9"/>
    <w:unhideWhenUsed/>
    <w:qFormat/>
    <w:rsid w:val="000C2A02"/>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HB Header 1 Char"/>
    <w:basedOn w:val="DefaultParagraphFont"/>
    <w:link w:val="Heading1"/>
    <w:rsid w:val="00EE3222"/>
    <w:rPr>
      <w:rFonts w:ascii="Arial" w:eastAsia="?? ??" w:hAnsi="Arial" w:cs="Arial"/>
      <w:b/>
      <w:bCs/>
      <w:color w:val="FFFFFF" w:themeColor="background1"/>
      <w:spacing w:val="-20"/>
      <w:sz w:val="72"/>
      <w:szCs w:val="72"/>
      <w:lang w:val="en-US"/>
      <w14:shadow w14:blurRad="111125" w14:dist="50800" w14:dir="5400000" w14:sx="100000" w14:sy="100000" w14:kx="0" w14:ky="0" w14:algn="t">
        <w14:srgbClr w14:val="000000">
          <w14:alpha w14:val="60000"/>
        </w14:srgbClr>
      </w14:shadow>
    </w:rPr>
  </w:style>
  <w:style w:type="paragraph" w:styleId="ListParagraph">
    <w:name w:val="List Paragraph"/>
    <w:aliases w:val="CDHB Bullets"/>
    <w:basedOn w:val="Normal"/>
    <w:uiPriority w:val="34"/>
    <w:qFormat/>
    <w:rsid w:val="004D16AE"/>
    <w:pPr>
      <w:numPr>
        <w:numId w:val="1"/>
      </w:numPr>
      <w:contextualSpacing/>
    </w:pPr>
    <w:rPr>
      <w:lang w:val="en-AU"/>
    </w:rPr>
  </w:style>
  <w:style w:type="paragraph" w:styleId="Title">
    <w:name w:val="Title"/>
    <w:basedOn w:val="Normal"/>
    <w:next w:val="Normal"/>
    <w:link w:val="TitleChar"/>
    <w:uiPriority w:val="10"/>
    <w:rsid w:val="00D522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54D6"/>
    <w:pPr>
      <w:tabs>
        <w:tab w:val="center" w:pos="4320"/>
        <w:tab w:val="right" w:pos="8640"/>
      </w:tabs>
      <w:spacing w:line="240" w:lineRule="auto"/>
    </w:pPr>
  </w:style>
  <w:style w:type="character" w:customStyle="1" w:styleId="HeaderChar">
    <w:name w:val="Header Char"/>
    <w:basedOn w:val="DefaultParagraphFont"/>
    <w:link w:val="Header"/>
    <w:uiPriority w:val="99"/>
    <w:rsid w:val="00BF54D6"/>
    <w:rPr>
      <w:rFonts w:ascii="Arial" w:eastAsia="?? ??" w:hAnsi="Arial" w:cs="Arial"/>
    </w:rPr>
  </w:style>
  <w:style w:type="paragraph" w:styleId="Footer">
    <w:name w:val="footer"/>
    <w:basedOn w:val="Normal"/>
    <w:link w:val="FooterChar"/>
    <w:uiPriority w:val="99"/>
    <w:unhideWhenUsed/>
    <w:rsid w:val="00BF54D6"/>
    <w:pPr>
      <w:tabs>
        <w:tab w:val="center" w:pos="4320"/>
        <w:tab w:val="right" w:pos="8640"/>
      </w:tabs>
      <w:spacing w:line="240" w:lineRule="auto"/>
    </w:pPr>
  </w:style>
  <w:style w:type="character" w:customStyle="1" w:styleId="FooterChar">
    <w:name w:val="Footer Char"/>
    <w:basedOn w:val="DefaultParagraphFont"/>
    <w:link w:val="Footer"/>
    <w:uiPriority w:val="99"/>
    <w:rsid w:val="00BF54D6"/>
    <w:rPr>
      <w:rFonts w:ascii="Arial" w:eastAsia="?? ??" w:hAnsi="Arial" w:cs="Arial"/>
    </w:rPr>
  </w:style>
  <w:style w:type="table" w:customStyle="1" w:styleId="CDHBTable">
    <w:name w:val="CDHB Table"/>
    <w:basedOn w:val="TableNormal"/>
    <w:uiPriority w:val="99"/>
    <w:rsid w:val="00EB79E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character" w:customStyle="1" w:styleId="Heading2Char">
    <w:name w:val="Heading 2 Char"/>
    <w:aliases w:val="CDHB Header 2 Char"/>
    <w:basedOn w:val="DefaultParagraphFont"/>
    <w:link w:val="Heading2"/>
    <w:uiPriority w:val="9"/>
    <w:rsid w:val="00EE3222"/>
    <w:rPr>
      <w:rFonts w:ascii="Arial" w:eastAsia="?? ??" w:hAnsi="Arial" w:cs="Arial"/>
      <w:b/>
      <w:bCs/>
      <w:color w:val="FFFFFF" w:themeColor="background1"/>
      <w:spacing w:val="-20"/>
      <w:sz w:val="48"/>
      <w:szCs w:val="48"/>
      <w:lang w:val="en-US"/>
      <w14:shadow w14:blurRad="111125" w14:dist="50800" w14:dir="5400000" w14:sx="100000" w14:sy="100000" w14:kx="0" w14:ky="0" w14:algn="t">
        <w14:srgbClr w14:val="000000">
          <w14:alpha w14:val="60000"/>
        </w14:srgbClr>
      </w14:shadow>
    </w:rPr>
  </w:style>
  <w:style w:type="paragraph" w:styleId="NoSpacing">
    <w:name w:val="No Spacing"/>
    <w:aliases w:val="CDHB Table Red"/>
    <w:basedOn w:val="Normal"/>
    <w:uiPriority w:val="1"/>
    <w:qFormat/>
    <w:rsid w:val="007242A5"/>
    <w:pPr>
      <w:shd w:val="clear" w:color="auto" w:fill="FFFFFF"/>
      <w:spacing w:after="40" w:line="240" w:lineRule="auto"/>
    </w:pPr>
    <w:rPr>
      <w:b/>
      <w:color w:val="FF0000"/>
      <w:lang w:val="en-AU"/>
    </w:rPr>
  </w:style>
  <w:style w:type="paragraph" w:styleId="BalloonText">
    <w:name w:val="Balloon Text"/>
    <w:basedOn w:val="Normal"/>
    <w:link w:val="BalloonTextChar"/>
    <w:uiPriority w:val="99"/>
    <w:semiHidden/>
    <w:unhideWhenUsed/>
    <w:rsid w:val="00C12E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E8E"/>
    <w:rPr>
      <w:rFonts w:ascii="Lucida Grande" w:eastAsia="?? ??" w:hAnsi="Lucida Grande" w:cs="Lucida Grande"/>
      <w:sz w:val="18"/>
      <w:szCs w:val="18"/>
    </w:rPr>
  </w:style>
  <w:style w:type="character" w:customStyle="1" w:styleId="Heading3Char">
    <w:name w:val="Heading 3 Char"/>
    <w:aliases w:val="CDHB Body Bold Char"/>
    <w:basedOn w:val="DefaultParagraphFont"/>
    <w:link w:val="Heading3"/>
    <w:uiPriority w:val="9"/>
    <w:rsid w:val="000C2A02"/>
    <w:rPr>
      <w:rFonts w:ascii="Arial" w:eastAsia="?? ??" w:hAnsi="Arial" w:cs="Arial"/>
      <w:b/>
      <w:lang w:val="en-AU"/>
    </w:rPr>
  </w:style>
  <w:style w:type="paragraph" w:customStyle="1" w:styleId="UnnumtextBodytext">
    <w:name w:val="Unnum text: Body text"/>
    <w:basedOn w:val="Normal"/>
    <w:rsid w:val="00282764"/>
    <w:pPr>
      <w:spacing w:after="170" w:line="260" w:lineRule="atLeast"/>
    </w:pPr>
    <w:rPr>
      <w:rFonts w:ascii="Garamond" w:hAnsi="Garamond" w:cs="Times New Roman"/>
      <w:lang w:eastAsia="en-NZ"/>
    </w:rPr>
  </w:style>
  <w:style w:type="character" w:styleId="PlaceholderText">
    <w:name w:val="Placeholder Text"/>
    <w:basedOn w:val="DefaultParagraphFont"/>
    <w:uiPriority w:val="99"/>
    <w:semiHidden/>
    <w:rsid w:val="009274CE"/>
    <w:rPr>
      <w:color w:val="808080"/>
    </w:rPr>
  </w:style>
  <w:style w:type="paragraph" w:customStyle="1" w:styleId="Default">
    <w:name w:val="Default"/>
    <w:rsid w:val="003F45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D7E78"/>
    <w:rPr>
      <w:sz w:val="16"/>
      <w:szCs w:val="16"/>
    </w:rPr>
  </w:style>
  <w:style w:type="paragraph" w:styleId="CommentText">
    <w:name w:val="annotation text"/>
    <w:basedOn w:val="Normal"/>
    <w:link w:val="CommentTextChar"/>
    <w:uiPriority w:val="99"/>
    <w:semiHidden/>
    <w:unhideWhenUsed/>
    <w:rsid w:val="009D7E78"/>
    <w:pPr>
      <w:spacing w:line="240" w:lineRule="auto"/>
    </w:pPr>
    <w:rPr>
      <w:sz w:val="20"/>
      <w:szCs w:val="20"/>
    </w:rPr>
  </w:style>
  <w:style w:type="character" w:customStyle="1" w:styleId="CommentTextChar">
    <w:name w:val="Comment Text Char"/>
    <w:basedOn w:val="DefaultParagraphFont"/>
    <w:link w:val="CommentText"/>
    <w:uiPriority w:val="99"/>
    <w:semiHidden/>
    <w:rsid w:val="009D7E78"/>
    <w:rPr>
      <w:rFonts w:ascii="Arial" w:eastAsia="?? ??" w:hAnsi="Arial" w:cs="Arial"/>
      <w:sz w:val="20"/>
      <w:szCs w:val="20"/>
    </w:rPr>
  </w:style>
  <w:style w:type="paragraph" w:styleId="CommentSubject">
    <w:name w:val="annotation subject"/>
    <w:basedOn w:val="CommentText"/>
    <w:next w:val="CommentText"/>
    <w:link w:val="CommentSubjectChar"/>
    <w:uiPriority w:val="99"/>
    <w:semiHidden/>
    <w:unhideWhenUsed/>
    <w:rsid w:val="009D7E78"/>
    <w:rPr>
      <w:b/>
      <w:bCs/>
    </w:rPr>
  </w:style>
  <w:style w:type="character" w:customStyle="1" w:styleId="CommentSubjectChar">
    <w:name w:val="Comment Subject Char"/>
    <w:basedOn w:val="CommentTextChar"/>
    <w:link w:val="CommentSubject"/>
    <w:uiPriority w:val="99"/>
    <w:semiHidden/>
    <w:rsid w:val="009D7E78"/>
    <w:rPr>
      <w:rFonts w:ascii="Arial" w:eastAsia="?? ??" w:hAnsi="Arial" w:cs="Arial"/>
      <w:b/>
      <w:bCs/>
      <w:sz w:val="20"/>
      <w:szCs w:val="20"/>
    </w:rPr>
  </w:style>
  <w:style w:type="character" w:styleId="Emphasis">
    <w:name w:val="Emphasis"/>
    <w:basedOn w:val="DefaultParagraphFont"/>
    <w:uiPriority w:val="20"/>
    <w:qFormat/>
    <w:rsid w:val="003A014F"/>
    <w:rPr>
      <w:i/>
      <w:iCs/>
    </w:rPr>
  </w:style>
  <w:style w:type="paragraph" w:customStyle="1" w:styleId="paragraph">
    <w:name w:val="paragraph"/>
    <w:basedOn w:val="Normal"/>
    <w:rsid w:val="006666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66641"/>
  </w:style>
  <w:style w:type="character" w:customStyle="1" w:styleId="eop">
    <w:name w:val="eop"/>
    <w:basedOn w:val="DefaultParagraphFont"/>
    <w:rsid w:val="00666641"/>
  </w:style>
  <w:style w:type="paragraph" w:styleId="Revision">
    <w:name w:val="Revision"/>
    <w:hidden/>
    <w:uiPriority w:val="99"/>
    <w:semiHidden/>
    <w:rsid w:val="009A1EBD"/>
    <w:pPr>
      <w:spacing w:after="0" w:line="240" w:lineRule="auto"/>
    </w:pPr>
    <w:rPr>
      <w:rFonts w:ascii="Arial" w:eastAsia="?? ??" w:hAnsi="Arial" w:cs="Arial"/>
    </w:rPr>
  </w:style>
  <w:style w:type="character" w:customStyle="1" w:styleId="contextualspellingandgrammarerror">
    <w:name w:val="contextualspellingandgrammarerror"/>
    <w:basedOn w:val="DefaultParagraphFont"/>
    <w:rsid w:val="002A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48699">
      <w:bodyDiv w:val="1"/>
      <w:marLeft w:val="0"/>
      <w:marRight w:val="0"/>
      <w:marTop w:val="0"/>
      <w:marBottom w:val="0"/>
      <w:divBdr>
        <w:top w:val="none" w:sz="0" w:space="0" w:color="auto"/>
        <w:left w:val="none" w:sz="0" w:space="0" w:color="auto"/>
        <w:bottom w:val="none" w:sz="0" w:space="0" w:color="auto"/>
        <w:right w:val="none" w:sz="0" w:space="0" w:color="auto"/>
      </w:divBdr>
    </w:div>
    <w:div w:id="204871610">
      <w:bodyDiv w:val="1"/>
      <w:marLeft w:val="0"/>
      <w:marRight w:val="0"/>
      <w:marTop w:val="0"/>
      <w:marBottom w:val="0"/>
      <w:divBdr>
        <w:top w:val="none" w:sz="0" w:space="0" w:color="auto"/>
        <w:left w:val="none" w:sz="0" w:space="0" w:color="auto"/>
        <w:bottom w:val="none" w:sz="0" w:space="0" w:color="auto"/>
        <w:right w:val="none" w:sz="0" w:space="0" w:color="auto"/>
      </w:divBdr>
    </w:div>
    <w:div w:id="491023148">
      <w:bodyDiv w:val="1"/>
      <w:marLeft w:val="0"/>
      <w:marRight w:val="0"/>
      <w:marTop w:val="0"/>
      <w:marBottom w:val="0"/>
      <w:divBdr>
        <w:top w:val="none" w:sz="0" w:space="0" w:color="auto"/>
        <w:left w:val="none" w:sz="0" w:space="0" w:color="auto"/>
        <w:bottom w:val="none" w:sz="0" w:space="0" w:color="auto"/>
        <w:right w:val="none" w:sz="0" w:space="0" w:color="auto"/>
      </w:divBdr>
    </w:div>
    <w:div w:id="579678423">
      <w:bodyDiv w:val="1"/>
      <w:marLeft w:val="0"/>
      <w:marRight w:val="0"/>
      <w:marTop w:val="0"/>
      <w:marBottom w:val="0"/>
      <w:divBdr>
        <w:top w:val="none" w:sz="0" w:space="0" w:color="auto"/>
        <w:left w:val="none" w:sz="0" w:space="0" w:color="auto"/>
        <w:bottom w:val="none" w:sz="0" w:space="0" w:color="auto"/>
        <w:right w:val="none" w:sz="0" w:space="0" w:color="auto"/>
      </w:divBdr>
    </w:div>
    <w:div w:id="599337868">
      <w:bodyDiv w:val="1"/>
      <w:marLeft w:val="0"/>
      <w:marRight w:val="0"/>
      <w:marTop w:val="0"/>
      <w:marBottom w:val="0"/>
      <w:divBdr>
        <w:top w:val="none" w:sz="0" w:space="0" w:color="auto"/>
        <w:left w:val="none" w:sz="0" w:space="0" w:color="auto"/>
        <w:bottom w:val="none" w:sz="0" w:space="0" w:color="auto"/>
        <w:right w:val="none" w:sz="0" w:space="0" w:color="auto"/>
      </w:divBdr>
    </w:div>
    <w:div w:id="608050466">
      <w:bodyDiv w:val="1"/>
      <w:marLeft w:val="0"/>
      <w:marRight w:val="0"/>
      <w:marTop w:val="0"/>
      <w:marBottom w:val="0"/>
      <w:divBdr>
        <w:top w:val="none" w:sz="0" w:space="0" w:color="auto"/>
        <w:left w:val="none" w:sz="0" w:space="0" w:color="auto"/>
        <w:bottom w:val="none" w:sz="0" w:space="0" w:color="auto"/>
        <w:right w:val="none" w:sz="0" w:space="0" w:color="auto"/>
      </w:divBdr>
    </w:div>
    <w:div w:id="620382488">
      <w:bodyDiv w:val="1"/>
      <w:marLeft w:val="0"/>
      <w:marRight w:val="0"/>
      <w:marTop w:val="0"/>
      <w:marBottom w:val="0"/>
      <w:divBdr>
        <w:top w:val="none" w:sz="0" w:space="0" w:color="auto"/>
        <w:left w:val="none" w:sz="0" w:space="0" w:color="auto"/>
        <w:bottom w:val="none" w:sz="0" w:space="0" w:color="auto"/>
        <w:right w:val="none" w:sz="0" w:space="0" w:color="auto"/>
      </w:divBdr>
    </w:div>
    <w:div w:id="710114419">
      <w:bodyDiv w:val="1"/>
      <w:marLeft w:val="0"/>
      <w:marRight w:val="0"/>
      <w:marTop w:val="0"/>
      <w:marBottom w:val="0"/>
      <w:divBdr>
        <w:top w:val="none" w:sz="0" w:space="0" w:color="auto"/>
        <w:left w:val="none" w:sz="0" w:space="0" w:color="auto"/>
        <w:bottom w:val="none" w:sz="0" w:space="0" w:color="auto"/>
        <w:right w:val="none" w:sz="0" w:space="0" w:color="auto"/>
      </w:divBdr>
    </w:div>
    <w:div w:id="880440310">
      <w:bodyDiv w:val="1"/>
      <w:marLeft w:val="0"/>
      <w:marRight w:val="0"/>
      <w:marTop w:val="0"/>
      <w:marBottom w:val="0"/>
      <w:divBdr>
        <w:top w:val="none" w:sz="0" w:space="0" w:color="auto"/>
        <w:left w:val="none" w:sz="0" w:space="0" w:color="auto"/>
        <w:bottom w:val="none" w:sz="0" w:space="0" w:color="auto"/>
        <w:right w:val="none" w:sz="0" w:space="0" w:color="auto"/>
      </w:divBdr>
      <w:divsChild>
        <w:div w:id="479419621">
          <w:marLeft w:val="0"/>
          <w:marRight w:val="0"/>
          <w:marTop w:val="0"/>
          <w:marBottom w:val="0"/>
          <w:divBdr>
            <w:top w:val="none" w:sz="0" w:space="0" w:color="auto"/>
            <w:left w:val="none" w:sz="0" w:space="0" w:color="auto"/>
            <w:bottom w:val="none" w:sz="0" w:space="0" w:color="auto"/>
            <w:right w:val="none" w:sz="0" w:space="0" w:color="auto"/>
          </w:divBdr>
        </w:div>
        <w:div w:id="930504815">
          <w:marLeft w:val="0"/>
          <w:marRight w:val="0"/>
          <w:marTop w:val="0"/>
          <w:marBottom w:val="0"/>
          <w:divBdr>
            <w:top w:val="none" w:sz="0" w:space="0" w:color="auto"/>
            <w:left w:val="none" w:sz="0" w:space="0" w:color="auto"/>
            <w:bottom w:val="none" w:sz="0" w:space="0" w:color="auto"/>
            <w:right w:val="none" w:sz="0" w:space="0" w:color="auto"/>
          </w:divBdr>
        </w:div>
      </w:divsChild>
    </w:div>
    <w:div w:id="1045986561">
      <w:bodyDiv w:val="1"/>
      <w:marLeft w:val="0"/>
      <w:marRight w:val="0"/>
      <w:marTop w:val="0"/>
      <w:marBottom w:val="0"/>
      <w:divBdr>
        <w:top w:val="none" w:sz="0" w:space="0" w:color="auto"/>
        <w:left w:val="none" w:sz="0" w:space="0" w:color="auto"/>
        <w:bottom w:val="none" w:sz="0" w:space="0" w:color="auto"/>
        <w:right w:val="none" w:sz="0" w:space="0" w:color="auto"/>
      </w:divBdr>
    </w:div>
    <w:div w:id="1245603575">
      <w:bodyDiv w:val="1"/>
      <w:marLeft w:val="0"/>
      <w:marRight w:val="0"/>
      <w:marTop w:val="0"/>
      <w:marBottom w:val="0"/>
      <w:divBdr>
        <w:top w:val="none" w:sz="0" w:space="0" w:color="auto"/>
        <w:left w:val="none" w:sz="0" w:space="0" w:color="auto"/>
        <w:bottom w:val="none" w:sz="0" w:space="0" w:color="auto"/>
        <w:right w:val="none" w:sz="0" w:space="0" w:color="auto"/>
      </w:divBdr>
    </w:div>
    <w:div w:id="1292786481">
      <w:bodyDiv w:val="1"/>
      <w:marLeft w:val="0"/>
      <w:marRight w:val="0"/>
      <w:marTop w:val="0"/>
      <w:marBottom w:val="0"/>
      <w:divBdr>
        <w:top w:val="none" w:sz="0" w:space="0" w:color="auto"/>
        <w:left w:val="none" w:sz="0" w:space="0" w:color="auto"/>
        <w:bottom w:val="none" w:sz="0" w:space="0" w:color="auto"/>
        <w:right w:val="none" w:sz="0" w:space="0" w:color="auto"/>
      </w:divBdr>
    </w:div>
    <w:div w:id="1397439207">
      <w:bodyDiv w:val="1"/>
      <w:marLeft w:val="0"/>
      <w:marRight w:val="0"/>
      <w:marTop w:val="0"/>
      <w:marBottom w:val="0"/>
      <w:divBdr>
        <w:top w:val="none" w:sz="0" w:space="0" w:color="auto"/>
        <w:left w:val="none" w:sz="0" w:space="0" w:color="auto"/>
        <w:bottom w:val="none" w:sz="0" w:space="0" w:color="auto"/>
        <w:right w:val="none" w:sz="0" w:space="0" w:color="auto"/>
      </w:divBdr>
    </w:div>
    <w:div w:id="1600286853">
      <w:bodyDiv w:val="1"/>
      <w:marLeft w:val="0"/>
      <w:marRight w:val="0"/>
      <w:marTop w:val="0"/>
      <w:marBottom w:val="0"/>
      <w:divBdr>
        <w:top w:val="none" w:sz="0" w:space="0" w:color="auto"/>
        <w:left w:val="none" w:sz="0" w:space="0" w:color="auto"/>
        <w:bottom w:val="none" w:sz="0" w:space="0" w:color="auto"/>
        <w:right w:val="none" w:sz="0" w:space="0" w:color="auto"/>
      </w:divBdr>
    </w:div>
    <w:div w:id="1656836382">
      <w:bodyDiv w:val="1"/>
      <w:marLeft w:val="0"/>
      <w:marRight w:val="0"/>
      <w:marTop w:val="0"/>
      <w:marBottom w:val="0"/>
      <w:divBdr>
        <w:top w:val="none" w:sz="0" w:space="0" w:color="auto"/>
        <w:left w:val="none" w:sz="0" w:space="0" w:color="auto"/>
        <w:bottom w:val="none" w:sz="0" w:space="0" w:color="auto"/>
        <w:right w:val="none" w:sz="0" w:space="0" w:color="auto"/>
      </w:divBdr>
    </w:div>
    <w:div w:id="1751000006">
      <w:bodyDiv w:val="1"/>
      <w:marLeft w:val="0"/>
      <w:marRight w:val="0"/>
      <w:marTop w:val="0"/>
      <w:marBottom w:val="0"/>
      <w:divBdr>
        <w:top w:val="none" w:sz="0" w:space="0" w:color="auto"/>
        <w:left w:val="none" w:sz="0" w:space="0" w:color="auto"/>
        <w:bottom w:val="none" w:sz="0" w:space="0" w:color="auto"/>
        <w:right w:val="none" w:sz="0" w:space="0" w:color="auto"/>
      </w:divBdr>
    </w:div>
    <w:div w:id="1889143637">
      <w:bodyDiv w:val="1"/>
      <w:marLeft w:val="0"/>
      <w:marRight w:val="0"/>
      <w:marTop w:val="0"/>
      <w:marBottom w:val="0"/>
      <w:divBdr>
        <w:top w:val="none" w:sz="0" w:space="0" w:color="auto"/>
        <w:left w:val="none" w:sz="0" w:space="0" w:color="auto"/>
        <w:bottom w:val="none" w:sz="0" w:space="0" w:color="auto"/>
        <w:right w:val="none" w:sz="0" w:space="0" w:color="auto"/>
      </w:divBdr>
    </w:div>
    <w:div w:id="1892886209">
      <w:bodyDiv w:val="1"/>
      <w:marLeft w:val="0"/>
      <w:marRight w:val="0"/>
      <w:marTop w:val="0"/>
      <w:marBottom w:val="0"/>
      <w:divBdr>
        <w:top w:val="none" w:sz="0" w:space="0" w:color="auto"/>
        <w:left w:val="none" w:sz="0" w:space="0" w:color="auto"/>
        <w:bottom w:val="none" w:sz="0" w:space="0" w:color="auto"/>
        <w:right w:val="none" w:sz="0" w:space="0" w:color="auto"/>
      </w:divBdr>
    </w:div>
    <w:div w:id="1993215978">
      <w:bodyDiv w:val="1"/>
      <w:marLeft w:val="0"/>
      <w:marRight w:val="0"/>
      <w:marTop w:val="0"/>
      <w:marBottom w:val="0"/>
      <w:divBdr>
        <w:top w:val="none" w:sz="0" w:space="0" w:color="auto"/>
        <w:left w:val="none" w:sz="0" w:space="0" w:color="auto"/>
        <w:bottom w:val="none" w:sz="0" w:space="0" w:color="auto"/>
        <w:right w:val="none" w:sz="0" w:space="0" w:color="auto"/>
      </w:divBdr>
    </w:div>
    <w:div w:id="2043167334">
      <w:bodyDiv w:val="1"/>
      <w:marLeft w:val="0"/>
      <w:marRight w:val="0"/>
      <w:marTop w:val="0"/>
      <w:marBottom w:val="0"/>
      <w:divBdr>
        <w:top w:val="none" w:sz="0" w:space="0" w:color="auto"/>
        <w:left w:val="none" w:sz="0" w:space="0" w:color="auto"/>
        <w:bottom w:val="none" w:sz="0" w:space="0" w:color="auto"/>
        <w:right w:val="none" w:sz="0" w:space="0" w:color="auto"/>
      </w:divBdr>
    </w:div>
    <w:div w:id="2047871493">
      <w:bodyDiv w:val="1"/>
      <w:marLeft w:val="0"/>
      <w:marRight w:val="0"/>
      <w:marTop w:val="0"/>
      <w:marBottom w:val="0"/>
      <w:divBdr>
        <w:top w:val="none" w:sz="0" w:space="0" w:color="auto"/>
        <w:left w:val="none" w:sz="0" w:space="0" w:color="auto"/>
        <w:bottom w:val="none" w:sz="0" w:space="0" w:color="auto"/>
        <w:right w:val="none" w:sz="0" w:space="0" w:color="auto"/>
      </w:divBdr>
    </w:div>
    <w:div w:id="2065978565">
      <w:bodyDiv w:val="1"/>
      <w:marLeft w:val="0"/>
      <w:marRight w:val="0"/>
      <w:marTop w:val="0"/>
      <w:marBottom w:val="0"/>
      <w:divBdr>
        <w:top w:val="none" w:sz="0" w:space="0" w:color="auto"/>
        <w:left w:val="none" w:sz="0" w:space="0" w:color="auto"/>
        <w:bottom w:val="none" w:sz="0" w:space="0" w:color="auto"/>
        <w:right w:val="none" w:sz="0" w:space="0" w:color="auto"/>
      </w:divBdr>
    </w:div>
    <w:div w:id="2080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54d0f09-a387-413b-8f12-d974c974c1f6">
      <UserInfo>
        <DisplayName>Ayla Tranter</DisplayName>
        <AccountId>64</AccountId>
        <AccountType/>
      </UserInfo>
    </SharedWithUsers>
    <_activity xmlns="5e7be157-24aa-4e06-bb6a-e94b5e0329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CDF39D64302840B4F85D725FBCB175" ma:contentTypeVersion="14" ma:contentTypeDescription="Create a new document." ma:contentTypeScope="" ma:versionID="6a04acc578d4768f8ddbe22187fa879d">
  <xsd:schema xmlns:xsd="http://www.w3.org/2001/XMLSchema" xmlns:xs="http://www.w3.org/2001/XMLSchema" xmlns:p="http://schemas.microsoft.com/office/2006/metadata/properties" xmlns:ns3="854d0f09-a387-413b-8f12-d974c974c1f6" xmlns:ns4="5e7be157-24aa-4e06-bb6a-e94b5e0329e0" targetNamespace="http://schemas.microsoft.com/office/2006/metadata/properties" ma:root="true" ma:fieldsID="6bf410775ec435db205181d92a0c3e4a" ns3:_="" ns4:_="">
    <xsd:import namespace="854d0f09-a387-413b-8f12-d974c974c1f6"/>
    <xsd:import namespace="5e7be157-24aa-4e06-bb6a-e94b5e0329e0"/>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d0f09-a387-413b-8f12-d974c974c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7be157-24aa-4e06-bb6a-e94b5e0329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94F8C-7BD7-4C56-BD3A-65BBC71769F6}">
  <ds:schemaRefs>
    <ds:schemaRef ds:uri="http://schemas.openxmlformats.org/officeDocument/2006/bibliography"/>
  </ds:schemaRefs>
</ds:datastoreItem>
</file>

<file path=customXml/itemProps2.xml><?xml version="1.0" encoding="utf-8"?>
<ds:datastoreItem xmlns:ds="http://schemas.openxmlformats.org/officeDocument/2006/customXml" ds:itemID="{4E39D5B9-D60F-46CB-969F-B9590946B87B}">
  <ds:schemaRefs>
    <ds:schemaRef ds:uri="http://schemas.microsoft.com/sharepoint/v3/contenttype/forms"/>
  </ds:schemaRefs>
</ds:datastoreItem>
</file>

<file path=customXml/itemProps3.xml><?xml version="1.0" encoding="utf-8"?>
<ds:datastoreItem xmlns:ds="http://schemas.openxmlformats.org/officeDocument/2006/customXml" ds:itemID="{94335265-34FE-4FD1-8050-57DF14AA0ED2}">
  <ds:schemaRefs>
    <ds:schemaRef ds:uri="http://schemas.microsoft.com/office/2006/documentManagement/types"/>
    <ds:schemaRef ds:uri="http://purl.org/dc/elements/1.1/"/>
    <ds:schemaRef ds:uri="http://schemas.openxmlformats.org/package/2006/metadata/core-properties"/>
    <ds:schemaRef ds:uri="854d0f09-a387-413b-8f12-d974c974c1f6"/>
    <ds:schemaRef ds:uri="http://schemas.microsoft.com/office/infopath/2007/PartnerControls"/>
    <ds:schemaRef ds:uri="http://purl.org/dc/terms/"/>
    <ds:schemaRef ds:uri="5e7be157-24aa-4e06-bb6a-e94b5e0329e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3462AA6-A9F5-4070-B263-0328900A5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d0f09-a387-413b-8f12-d974c974c1f6"/>
    <ds:schemaRef ds:uri="5e7be157-24aa-4e06-bb6a-e94b5e032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1328</Words>
  <Characters>7572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Studio Publica</Company>
  <LinksUpToDate>false</LinksUpToDate>
  <CharactersWithSpaces>8883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Spurgeon</dc:creator>
  <cp:keywords/>
  <dc:description>www.publica.co.nz</dc:description>
  <cp:lastModifiedBy>Natalie Gaunt</cp:lastModifiedBy>
  <cp:revision>2</cp:revision>
  <cp:lastPrinted>2025-06-27T04:01:00Z</cp:lastPrinted>
  <dcterms:created xsi:type="dcterms:W3CDTF">2025-06-27T04:05:00Z</dcterms:created>
  <dcterms:modified xsi:type="dcterms:W3CDTF">2025-06-27T04:05:00Z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0x010100F4CDF39D64302840B4F85D725FBCB175</vt:lpwstr>
  </property>
</Properties>
</file>