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D9" w:rsidRPr="00F41FAE" w:rsidRDefault="00732DD9" w:rsidP="00763D8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F41FAE">
        <w:rPr>
          <w:rFonts w:ascii="Arial" w:hAnsi="Arial" w:cs="Arial"/>
          <w:b/>
          <w:sz w:val="20"/>
          <w:szCs w:val="20"/>
          <w:u w:val="single"/>
        </w:rPr>
        <w:t>KEY ACCOUNTABILITIES:</w:t>
      </w:r>
    </w:p>
    <w:p w:rsidR="00732DD9" w:rsidRPr="00F41FAE" w:rsidRDefault="00732DD9" w:rsidP="00763D8F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90"/>
        <w:gridCol w:w="5953"/>
      </w:tblGrid>
      <w:tr w:rsidR="00732DD9" w:rsidRPr="00F41FAE" w:rsidTr="007B193B">
        <w:tc>
          <w:tcPr>
            <w:tcW w:w="4390" w:type="dxa"/>
            <w:shd w:val="clear" w:color="auto" w:fill="E7E6E6" w:themeFill="background2"/>
          </w:tcPr>
          <w:p w:rsidR="00732DD9" w:rsidRPr="00F41FAE" w:rsidRDefault="00732DD9" w:rsidP="00763D8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41FAE">
              <w:rPr>
                <w:rFonts w:ascii="Arial" w:hAnsi="Arial" w:cs="Arial"/>
                <w:b/>
                <w:sz w:val="20"/>
                <w:szCs w:val="20"/>
              </w:rPr>
              <w:t>The Secretary is responsible for:</w:t>
            </w:r>
          </w:p>
          <w:p w:rsidR="00732DD9" w:rsidRPr="00F41FAE" w:rsidRDefault="00732DD9" w:rsidP="00763D8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E7E6E6" w:themeFill="background2"/>
          </w:tcPr>
          <w:p w:rsidR="00732DD9" w:rsidRPr="00F41FAE" w:rsidRDefault="00732DD9" w:rsidP="00763D8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41FAE">
              <w:rPr>
                <w:rFonts w:ascii="Arial" w:hAnsi="Arial" w:cs="Arial"/>
                <w:b/>
                <w:sz w:val="20"/>
                <w:szCs w:val="20"/>
              </w:rPr>
              <w:t>The Secretary will be successful when:</w:t>
            </w:r>
          </w:p>
        </w:tc>
      </w:tr>
      <w:tr w:rsidR="00732DD9" w:rsidRPr="00F41FAE" w:rsidTr="007B193B">
        <w:tc>
          <w:tcPr>
            <w:tcW w:w="4390" w:type="dxa"/>
          </w:tcPr>
          <w:p w:rsidR="00732DD9" w:rsidRPr="00F41FAE" w:rsidRDefault="00732DD9" w:rsidP="00134E28">
            <w:pPr>
              <w:pStyle w:val="NoSpacing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0"/>
                <w:szCs w:val="20"/>
              </w:rPr>
            </w:pPr>
            <w:r w:rsidRPr="00F41FAE">
              <w:rPr>
                <w:rFonts w:ascii="Arial" w:hAnsi="Arial" w:cs="Arial"/>
                <w:b/>
                <w:sz w:val="20"/>
                <w:szCs w:val="20"/>
              </w:rPr>
              <w:t>Confidentiality</w:t>
            </w:r>
          </w:p>
          <w:p w:rsidR="00732DD9" w:rsidRPr="00F41FAE" w:rsidRDefault="00732DD9" w:rsidP="00134E28">
            <w:pPr>
              <w:pStyle w:val="NoSpacing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Ensure compliance with all the requirements of Canterbury District Health Board and the Privacy Act regarding confidentiality.</w:t>
            </w:r>
          </w:p>
          <w:p w:rsidR="00732DD9" w:rsidRPr="00F41FAE" w:rsidRDefault="00732DD9" w:rsidP="00134E28">
            <w:pPr>
              <w:pStyle w:val="NoSpacing"/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732DD9" w:rsidRPr="00F41FAE" w:rsidRDefault="00352B9E" w:rsidP="00B06925">
            <w:pPr>
              <w:pStyle w:val="NoSpacing"/>
              <w:numPr>
                <w:ilvl w:val="0"/>
                <w:numId w:val="2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All enquiries treated in total confidence.</w:t>
            </w:r>
          </w:p>
          <w:p w:rsidR="00352B9E" w:rsidRPr="00F41FAE" w:rsidRDefault="00352B9E" w:rsidP="00B06925">
            <w:pPr>
              <w:pStyle w:val="NoSpacing"/>
              <w:numPr>
                <w:ilvl w:val="0"/>
                <w:numId w:val="2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All material handled in strictest confidence.</w:t>
            </w:r>
          </w:p>
          <w:p w:rsidR="00352B9E" w:rsidRPr="00F41FAE" w:rsidRDefault="00352B9E" w:rsidP="00B06925">
            <w:pPr>
              <w:pStyle w:val="NoSpacing"/>
              <w:numPr>
                <w:ilvl w:val="0"/>
                <w:numId w:val="2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Positive feedback is received from staff, management or general public.</w:t>
            </w:r>
          </w:p>
          <w:p w:rsidR="00352B9E" w:rsidRPr="00F41FAE" w:rsidRDefault="00352B9E" w:rsidP="00B06925">
            <w:pPr>
              <w:pStyle w:val="NoSpacing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DD9" w:rsidRPr="00F41FAE" w:rsidTr="007B193B">
        <w:tc>
          <w:tcPr>
            <w:tcW w:w="4390" w:type="dxa"/>
          </w:tcPr>
          <w:p w:rsidR="00732DD9" w:rsidRPr="00F41FAE" w:rsidRDefault="00732DD9" w:rsidP="00134E28">
            <w:pPr>
              <w:pStyle w:val="NoSpacing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0"/>
                <w:szCs w:val="20"/>
              </w:rPr>
            </w:pPr>
            <w:r w:rsidRPr="00F41FAE">
              <w:rPr>
                <w:rFonts w:ascii="Arial" w:hAnsi="Arial" w:cs="Arial"/>
                <w:b/>
                <w:sz w:val="20"/>
                <w:szCs w:val="20"/>
              </w:rPr>
              <w:t>Customer Service</w:t>
            </w:r>
          </w:p>
        </w:tc>
        <w:tc>
          <w:tcPr>
            <w:tcW w:w="5953" w:type="dxa"/>
          </w:tcPr>
          <w:p w:rsidR="00732DD9" w:rsidRPr="00F41FAE" w:rsidRDefault="00352B9E" w:rsidP="00B06925">
            <w:pPr>
              <w:pStyle w:val="NoSpacing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 xml:space="preserve">All consumers and their families who visit the service will be greeted warmly and given appropriate </w:t>
            </w:r>
            <w:r w:rsidR="00511892" w:rsidRPr="00F41FAE">
              <w:rPr>
                <w:rFonts w:ascii="Arial" w:hAnsi="Arial" w:cs="Arial"/>
                <w:sz w:val="20"/>
                <w:szCs w:val="20"/>
              </w:rPr>
              <w:t>information as requested.</w:t>
            </w:r>
          </w:p>
          <w:p w:rsidR="00511892" w:rsidRPr="00F41FAE" w:rsidRDefault="00511892" w:rsidP="00B06925">
            <w:pPr>
              <w:pStyle w:val="NoSpacing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All telephone calls are answered in a courteous and efficient manner.</w:t>
            </w:r>
          </w:p>
          <w:p w:rsidR="00511892" w:rsidRPr="00F41FAE" w:rsidRDefault="00511892" w:rsidP="00B06925">
            <w:pPr>
              <w:pStyle w:val="NoSpacing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Messages are taken and given to correct recipient with the minimum of delay.</w:t>
            </w:r>
          </w:p>
          <w:p w:rsidR="00511892" w:rsidRPr="00F41FAE" w:rsidRDefault="00511892" w:rsidP="00B06925">
            <w:pPr>
              <w:pStyle w:val="NoSpacing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 xml:space="preserve">Phones are diverted during breaks when away from the </w:t>
            </w:r>
            <w:r w:rsidR="002C27DC" w:rsidRPr="00F41FAE">
              <w:rPr>
                <w:rFonts w:ascii="Arial" w:hAnsi="Arial" w:cs="Arial"/>
                <w:sz w:val="20"/>
                <w:szCs w:val="20"/>
              </w:rPr>
              <w:t>office.</w:t>
            </w:r>
          </w:p>
          <w:p w:rsidR="002C27DC" w:rsidRPr="00F41FAE" w:rsidRDefault="002C27DC" w:rsidP="00B06925">
            <w:pPr>
              <w:pStyle w:val="NoSpacing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Positive feedback received from consumers and their families, staff, management or general public.</w:t>
            </w:r>
          </w:p>
          <w:p w:rsidR="002C27DC" w:rsidRPr="00F41FAE" w:rsidRDefault="002C27DC" w:rsidP="00B06925">
            <w:pPr>
              <w:pStyle w:val="NoSpacing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DD9" w:rsidRPr="00F41FAE" w:rsidTr="007B193B">
        <w:tc>
          <w:tcPr>
            <w:tcW w:w="4390" w:type="dxa"/>
          </w:tcPr>
          <w:p w:rsidR="00732DD9" w:rsidRPr="00F41FAE" w:rsidRDefault="00732DD9" w:rsidP="00134E28">
            <w:pPr>
              <w:pStyle w:val="NoSpacing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0"/>
                <w:szCs w:val="20"/>
              </w:rPr>
            </w:pPr>
            <w:r w:rsidRPr="00F41FAE">
              <w:rPr>
                <w:rFonts w:ascii="Arial" w:hAnsi="Arial" w:cs="Arial"/>
                <w:b/>
                <w:sz w:val="20"/>
                <w:szCs w:val="20"/>
              </w:rPr>
              <w:t>Administration Tasks</w:t>
            </w:r>
          </w:p>
          <w:p w:rsidR="00732DD9" w:rsidRPr="00F41FAE" w:rsidRDefault="00732DD9" w:rsidP="00134E28">
            <w:pPr>
              <w:pStyle w:val="NoSpacing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Secretarial and administration duties completed with accuracy and in a timely manner.</w:t>
            </w:r>
          </w:p>
          <w:p w:rsidR="00732DD9" w:rsidRPr="00F41FAE" w:rsidRDefault="00732DD9" w:rsidP="00134E28">
            <w:pPr>
              <w:pStyle w:val="NoSpacing"/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732DD9" w:rsidRPr="00F41FAE" w:rsidRDefault="002C27DC" w:rsidP="00B06925">
            <w:pPr>
              <w:pStyle w:val="NoSpacing"/>
              <w:numPr>
                <w:ilvl w:val="0"/>
                <w:numId w:val="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Information with patient management system is accurate and up to date.</w:t>
            </w:r>
          </w:p>
          <w:p w:rsidR="002C27DC" w:rsidRPr="00F41FAE" w:rsidRDefault="002C27DC" w:rsidP="00B06925">
            <w:pPr>
              <w:pStyle w:val="NoSpacing"/>
              <w:numPr>
                <w:ilvl w:val="0"/>
                <w:numId w:val="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Preparation of referral and admission files and completion of discharge action on same.</w:t>
            </w:r>
          </w:p>
          <w:p w:rsidR="002C27DC" w:rsidRPr="00F41FAE" w:rsidRDefault="002C27DC" w:rsidP="00B06925">
            <w:pPr>
              <w:pStyle w:val="NoSpacing"/>
              <w:numPr>
                <w:ilvl w:val="0"/>
                <w:numId w:val="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Clozapine scripts.</w:t>
            </w:r>
          </w:p>
          <w:p w:rsidR="002C27DC" w:rsidRPr="00F41FAE" w:rsidRDefault="002C27DC" w:rsidP="00B06925">
            <w:pPr>
              <w:pStyle w:val="NoSpacing"/>
              <w:numPr>
                <w:ilvl w:val="0"/>
                <w:numId w:val="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Reassigning of cases for doctors and case managers.</w:t>
            </w:r>
          </w:p>
          <w:p w:rsidR="002C27DC" w:rsidRPr="00F41FAE" w:rsidRDefault="002C27DC" w:rsidP="00B06925">
            <w:pPr>
              <w:pStyle w:val="NoSpacing"/>
              <w:numPr>
                <w:ilvl w:val="0"/>
                <w:numId w:val="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Blocking doctors’ diaries, booking meetings, etc.</w:t>
            </w:r>
          </w:p>
          <w:p w:rsidR="002C27DC" w:rsidRPr="00F41FAE" w:rsidRDefault="002C27DC" w:rsidP="00B06925">
            <w:pPr>
              <w:pStyle w:val="NoSpacing"/>
              <w:numPr>
                <w:ilvl w:val="0"/>
                <w:numId w:val="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East typing.</w:t>
            </w:r>
          </w:p>
          <w:p w:rsidR="002C27DC" w:rsidRPr="00F41FAE" w:rsidRDefault="002C27DC" w:rsidP="00B06925">
            <w:pPr>
              <w:pStyle w:val="NoSpacing"/>
              <w:numPr>
                <w:ilvl w:val="0"/>
                <w:numId w:val="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Dietician typing.</w:t>
            </w:r>
          </w:p>
          <w:p w:rsidR="002C27DC" w:rsidRPr="00F41FAE" w:rsidRDefault="002C27DC" w:rsidP="00B06925">
            <w:pPr>
              <w:pStyle w:val="NoSpacing"/>
              <w:numPr>
                <w:ilvl w:val="0"/>
                <w:numId w:val="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Clozapine typing</w:t>
            </w:r>
          </w:p>
          <w:p w:rsidR="002C27DC" w:rsidRPr="00F41FAE" w:rsidRDefault="002C27DC" w:rsidP="00B06925">
            <w:pPr>
              <w:pStyle w:val="NoSpacing"/>
              <w:numPr>
                <w:ilvl w:val="0"/>
                <w:numId w:val="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Deal with mail – Inwards and outwards.</w:t>
            </w:r>
          </w:p>
          <w:p w:rsidR="002C27DC" w:rsidRPr="00F41FAE" w:rsidRDefault="002C27DC" w:rsidP="00B06925">
            <w:pPr>
              <w:pStyle w:val="NoSpacing"/>
              <w:numPr>
                <w:ilvl w:val="0"/>
                <w:numId w:val="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Preparation and filing to the DAMHS Office of all Mental Health Act papers in a timely and accurate manner.</w:t>
            </w:r>
          </w:p>
          <w:p w:rsidR="002C27DC" w:rsidRPr="00F41FAE" w:rsidRDefault="002C27DC" w:rsidP="00B06925">
            <w:pPr>
              <w:pStyle w:val="NoSpacing"/>
              <w:numPr>
                <w:ilvl w:val="0"/>
                <w:numId w:val="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Typing for MDT form digital dictation or notes when required.</w:t>
            </w:r>
          </w:p>
          <w:p w:rsidR="002C27DC" w:rsidRPr="00F41FAE" w:rsidRDefault="002C27DC" w:rsidP="00B06925">
            <w:pPr>
              <w:pStyle w:val="NoSpacing"/>
              <w:numPr>
                <w:ilvl w:val="0"/>
                <w:numId w:val="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All documentation to be typed in an accurate and timely manner with an error rate of less than 5%.</w:t>
            </w:r>
          </w:p>
          <w:p w:rsidR="002C27DC" w:rsidRPr="00F41FAE" w:rsidRDefault="002C27DC" w:rsidP="00B06925">
            <w:pPr>
              <w:pStyle w:val="NoSpacing"/>
              <w:numPr>
                <w:ilvl w:val="0"/>
                <w:numId w:val="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Other administrative and miscellaneous duties related to the Service as may be required from time to time.</w:t>
            </w:r>
          </w:p>
          <w:p w:rsidR="002C27DC" w:rsidRPr="00F41FAE" w:rsidRDefault="002C27DC" w:rsidP="00B06925">
            <w:pPr>
              <w:pStyle w:val="NoSpacing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DD9" w:rsidRPr="00F41FAE" w:rsidTr="007B193B">
        <w:trPr>
          <w:trHeight w:val="1641"/>
        </w:trPr>
        <w:tc>
          <w:tcPr>
            <w:tcW w:w="4390" w:type="dxa"/>
          </w:tcPr>
          <w:p w:rsidR="00732DD9" w:rsidRPr="00F41FAE" w:rsidRDefault="00732DD9" w:rsidP="00134E28">
            <w:pPr>
              <w:pStyle w:val="NoSpacing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0"/>
                <w:szCs w:val="20"/>
              </w:rPr>
            </w:pPr>
            <w:r w:rsidRPr="00F41FAE">
              <w:rPr>
                <w:rFonts w:ascii="Arial" w:hAnsi="Arial" w:cs="Arial"/>
                <w:b/>
                <w:sz w:val="20"/>
                <w:szCs w:val="20"/>
              </w:rPr>
              <w:t>Quality</w:t>
            </w:r>
          </w:p>
          <w:p w:rsidR="00732DD9" w:rsidRPr="00F41FAE" w:rsidRDefault="00732DD9" w:rsidP="00134E28">
            <w:pPr>
              <w:pStyle w:val="NoSpacing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Ensure a quality service is provided in your area of expertise by taking an active role in quality activities, identifying areas of improvement.</w:t>
            </w:r>
          </w:p>
          <w:p w:rsidR="00732DD9" w:rsidRPr="00F41FAE" w:rsidRDefault="00732DD9" w:rsidP="00134E28">
            <w:pPr>
              <w:pStyle w:val="NoSpacing"/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732DD9" w:rsidRPr="00F41FAE" w:rsidRDefault="002C27DC" w:rsidP="00B06925">
            <w:pPr>
              <w:pStyle w:val="NoSpacing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Take an active role in quality activities.</w:t>
            </w:r>
          </w:p>
          <w:p w:rsidR="002C27DC" w:rsidRPr="00F41FAE" w:rsidRDefault="002C27DC" w:rsidP="00B06925">
            <w:pPr>
              <w:pStyle w:val="NoSpacing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Identify areas for improvement.</w:t>
            </w:r>
          </w:p>
          <w:p w:rsidR="002C27DC" w:rsidRPr="00F41FAE" w:rsidRDefault="002C27DC" w:rsidP="00B06925">
            <w:pPr>
              <w:pStyle w:val="NoSpacing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Apply the appropriate divisional policies and procedures.</w:t>
            </w:r>
          </w:p>
        </w:tc>
      </w:tr>
      <w:tr w:rsidR="00B06925" w:rsidRPr="00F41FAE" w:rsidTr="007B193B">
        <w:trPr>
          <w:trHeight w:val="1641"/>
        </w:trPr>
        <w:tc>
          <w:tcPr>
            <w:tcW w:w="4390" w:type="dxa"/>
          </w:tcPr>
          <w:p w:rsidR="00B06925" w:rsidRPr="00F41FAE" w:rsidRDefault="00B06925" w:rsidP="00134E28">
            <w:pPr>
              <w:pStyle w:val="NoSpacing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0"/>
                <w:szCs w:val="20"/>
              </w:rPr>
            </w:pPr>
            <w:r w:rsidRPr="00F41FAE">
              <w:rPr>
                <w:rFonts w:ascii="Arial" w:hAnsi="Arial" w:cs="Arial"/>
                <w:b/>
                <w:sz w:val="20"/>
                <w:szCs w:val="20"/>
              </w:rPr>
              <w:t>Health and Safety</w:t>
            </w:r>
          </w:p>
          <w:p w:rsidR="00B06925" w:rsidRPr="00F41FAE" w:rsidRDefault="00B06925" w:rsidP="00B06925">
            <w:pPr>
              <w:pStyle w:val="NoSpacing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Maintaining a high quality, safe and secure work environment by following relevant Canterbury DHB and divisional policies, protocols and standards.</w:t>
            </w:r>
          </w:p>
        </w:tc>
        <w:tc>
          <w:tcPr>
            <w:tcW w:w="5953" w:type="dxa"/>
          </w:tcPr>
          <w:p w:rsidR="00B06925" w:rsidRPr="00F41FAE" w:rsidRDefault="00B06925" w:rsidP="00B06925">
            <w:pPr>
              <w:pStyle w:val="NoSpacing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Unit meets the annual audit requirements set by the Canterbury District Health Board’s Health and Safety Council.</w:t>
            </w:r>
          </w:p>
          <w:p w:rsidR="00B06925" w:rsidRPr="00F41FAE" w:rsidRDefault="00B06925" w:rsidP="00B06925">
            <w:pPr>
              <w:pStyle w:val="NoSpacing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Ensure you own safety and that of others.</w:t>
            </w:r>
          </w:p>
          <w:p w:rsidR="00B06925" w:rsidRPr="00F41FAE" w:rsidRDefault="00B06925" w:rsidP="00B06925">
            <w:pPr>
              <w:pStyle w:val="NoSpacing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Report any hazards or potential hazard immediately.</w:t>
            </w:r>
          </w:p>
          <w:p w:rsidR="00B06925" w:rsidRDefault="00B06925" w:rsidP="00B06925">
            <w:pPr>
              <w:pStyle w:val="NoSpacing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Make unsafe work situations safe or, if they cannot, inform your manager.</w:t>
            </w:r>
          </w:p>
          <w:p w:rsidR="00F41FAE" w:rsidRPr="00F41FAE" w:rsidRDefault="00F41FAE" w:rsidP="00F41FAE">
            <w:pPr>
              <w:pStyle w:val="NoSpacing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E28" w:rsidRPr="00F41FAE" w:rsidRDefault="00134E28" w:rsidP="00134E28">
      <w:pPr>
        <w:pStyle w:val="NoSpacing"/>
        <w:rPr>
          <w:rFonts w:ascii="Arial" w:hAnsi="Arial" w:cs="Arial"/>
          <w:sz w:val="20"/>
          <w:szCs w:val="20"/>
        </w:rPr>
      </w:pPr>
    </w:p>
    <w:p w:rsidR="0084311A" w:rsidRPr="00F41FAE" w:rsidRDefault="0084311A">
      <w:pPr>
        <w:rPr>
          <w:rFonts w:ascii="Arial" w:hAnsi="Arial" w:cs="Arial"/>
          <w:sz w:val="20"/>
          <w:szCs w:val="20"/>
        </w:rPr>
      </w:pPr>
      <w:r w:rsidRPr="00F41FAE">
        <w:rPr>
          <w:rFonts w:ascii="Arial" w:hAnsi="Arial" w:cs="Arial"/>
          <w:sz w:val="20"/>
          <w:szCs w:val="20"/>
        </w:rPr>
        <w:br w:type="page"/>
      </w:r>
    </w:p>
    <w:p w:rsidR="0084311A" w:rsidRDefault="0084311A" w:rsidP="00134E28">
      <w:pPr>
        <w:pStyle w:val="NoSpacing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4311A" w:rsidRPr="00F75EC8" w:rsidRDefault="00F75EC8" w:rsidP="00F75EC8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F75EC8">
        <w:rPr>
          <w:rFonts w:ascii="Arial" w:hAnsi="Arial" w:cs="Arial"/>
          <w:sz w:val="20"/>
          <w:szCs w:val="20"/>
        </w:rPr>
        <w:t>June 2017</w:t>
      </w:r>
    </w:p>
    <w:p w:rsidR="00F75EC8" w:rsidRDefault="00F75EC8" w:rsidP="00134E2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F75EC8" w:rsidRPr="00F41FAE" w:rsidRDefault="00F75EC8" w:rsidP="00134E2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134E28" w:rsidRPr="00F41FAE" w:rsidRDefault="00134E28" w:rsidP="00134E2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F41FAE">
        <w:rPr>
          <w:rFonts w:ascii="Arial" w:hAnsi="Arial" w:cs="Arial"/>
          <w:b/>
          <w:sz w:val="20"/>
          <w:szCs w:val="20"/>
        </w:rPr>
        <w:t>The Canterbury District Health Board is committed to the principles of the Treaty of Waitangi</w:t>
      </w:r>
    </w:p>
    <w:p w:rsidR="00134E28" w:rsidRPr="00F41FAE" w:rsidRDefault="00B06925" w:rsidP="00134E2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41FAE">
        <w:rPr>
          <w:rFonts w:ascii="Arial" w:hAnsi="Arial" w:cs="Arial"/>
          <w:b/>
          <w:sz w:val="20"/>
          <w:szCs w:val="20"/>
        </w:rPr>
        <w:t>a</w:t>
      </w:r>
      <w:r w:rsidR="00134E28" w:rsidRPr="00F41FAE">
        <w:rPr>
          <w:rFonts w:ascii="Arial" w:hAnsi="Arial" w:cs="Arial"/>
          <w:b/>
          <w:sz w:val="20"/>
          <w:szCs w:val="20"/>
        </w:rPr>
        <w:t>nd</w:t>
      </w:r>
      <w:proofErr w:type="gramEnd"/>
      <w:r w:rsidR="00134E28" w:rsidRPr="00F41FAE">
        <w:rPr>
          <w:rFonts w:ascii="Arial" w:hAnsi="Arial" w:cs="Arial"/>
          <w:b/>
          <w:sz w:val="20"/>
          <w:szCs w:val="20"/>
        </w:rPr>
        <w:t xml:space="preserve"> the overarching objectives of the New Zealand health and disability strategies.</w:t>
      </w:r>
    </w:p>
    <w:p w:rsidR="00134E28" w:rsidRDefault="00134E28" w:rsidP="00134E28">
      <w:pPr>
        <w:pStyle w:val="NoSpacing"/>
        <w:rPr>
          <w:rFonts w:ascii="Arial" w:hAnsi="Arial" w:cs="Arial"/>
          <w:sz w:val="20"/>
          <w:szCs w:val="20"/>
        </w:rPr>
      </w:pPr>
    </w:p>
    <w:p w:rsidR="00B06925" w:rsidRPr="00F41FAE" w:rsidRDefault="00B06925" w:rsidP="00134E2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0"/>
        <w:gridCol w:w="3544"/>
        <w:gridCol w:w="4082"/>
      </w:tblGrid>
      <w:tr w:rsidR="00134E28" w:rsidRPr="00F41FAE" w:rsidTr="007F606F">
        <w:tc>
          <w:tcPr>
            <w:tcW w:w="2830" w:type="dxa"/>
          </w:tcPr>
          <w:p w:rsidR="00134E28" w:rsidRPr="00F41FAE" w:rsidRDefault="00134E28" w:rsidP="00134E2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41FAE">
              <w:rPr>
                <w:rFonts w:ascii="Arial" w:hAnsi="Arial" w:cs="Arial"/>
                <w:b/>
                <w:sz w:val="20"/>
                <w:szCs w:val="20"/>
              </w:rPr>
              <w:t>Position Title:</w:t>
            </w:r>
          </w:p>
        </w:tc>
        <w:tc>
          <w:tcPr>
            <w:tcW w:w="7626" w:type="dxa"/>
            <w:gridSpan w:val="2"/>
          </w:tcPr>
          <w:p w:rsidR="00134E28" w:rsidRDefault="00134E28" w:rsidP="00134E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Secretary, [unit]</w:t>
            </w:r>
          </w:p>
          <w:p w:rsidR="007B193B" w:rsidRPr="00F41FAE" w:rsidRDefault="007B193B" w:rsidP="00134E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E28" w:rsidRPr="00F41FAE" w:rsidTr="007F606F">
        <w:tc>
          <w:tcPr>
            <w:tcW w:w="2830" w:type="dxa"/>
          </w:tcPr>
          <w:p w:rsidR="00134E28" w:rsidRPr="00F41FAE" w:rsidRDefault="00134E28" w:rsidP="00134E2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41FAE">
              <w:rPr>
                <w:rFonts w:ascii="Arial" w:hAnsi="Arial" w:cs="Arial"/>
                <w:b/>
                <w:sz w:val="20"/>
                <w:szCs w:val="20"/>
              </w:rPr>
              <w:t>Reports to:</w:t>
            </w:r>
          </w:p>
        </w:tc>
        <w:tc>
          <w:tcPr>
            <w:tcW w:w="7626" w:type="dxa"/>
            <w:gridSpan w:val="2"/>
          </w:tcPr>
          <w:p w:rsidR="00134E28" w:rsidRDefault="00134E28" w:rsidP="00134E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Clinical Manager</w:t>
            </w:r>
          </w:p>
          <w:p w:rsidR="007B193B" w:rsidRPr="00F41FAE" w:rsidRDefault="007B193B" w:rsidP="00134E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E28" w:rsidRPr="00F41FAE" w:rsidTr="007F606F">
        <w:tc>
          <w:tcPr>
            <w:tcW w:w="2830" w:type="dxa"/>
          </w:tcPr>
          <w:p w:rsidR="00134E28" w:rsidRPr="00F41FAE" w:rsidRDefault="00134E28" w:rsidP="00134E2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41FAE">
              <w:rPr>
                <w:rFonts w:ascii="Arial" w:hAnsi="Arial" w:cs="Arial"/>
                <w:b/>
                <w:sz w:val="20"/>
                <w:szCs w:val="20"/>
              </w:rPr>
              <w:t>Key Relationships</w:t>
            </w:r>
          </w:p>
        </w:tc>
        <w:tc>
          <w:tcPr>
            <w:tcW w:w="3544" w:type="dxa"/>
          </w:tcPr>
          <w:p w:rsidR="00134E28" w:rsidRPr="00FB50F2" w:rsidRDefault="00134E28" w:rsidP="00134E2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B50F2">
              <w:rPr>
                <w:rFonts w:ascii="Arial" w:hAnsi="Arial" w:cs="Arial"/>
                <w:b/>
                <w:sz w:val="20"/>
                <w:szCs w:val="20"/>
              </w:rPr>
              <w:t>Internal:</w:t>
            </w:r>
          </w:p>
          <w:p w:rsidR="00134E28" w:rsidRPr="00F41FAE" w:rsidRDefault="00134E28" w:rsidP="00134E2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Administration staff</w:t>
            </w:r>
          </w:p>
          <w:p w:rsidR="00134E28" w:rsidRPr="00F41FAE" w:rsidRDefault="00134E28" w:rsidP="00134E2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Clinical team</w:t>
            </w:r>
          </w:p>
          <w:p w:rsidR="00134E28" w:rsidRPr="00F41FAE" w:rsidRDefault="00134E28" w:rsidP="00134E2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Other mental health units</w:t>
            </w:r>
          </w:p>
          <w:p w:rsidR="00134E28" w:rsidRPr="00F41FAE" w:rsidRDefault="00134E28" w:rsidP="00134E2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Other CDHB areas</w:t>
            </w:r>
          </w:p>
          <w:p w:rsidR="00134E28" w:rsidRPr="00F41FAE" w:rsidRDefault="00134E28" w:rsidP="00134E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134E28" w:rsidRPr="00FB50F2" w:rsidRDefault="00134E28" w:rsidP="00134E2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B50F2">
              <w:rPr>
                <w:rFonts w:ascii="Arial" w:hAnsi="Arial" w:cs="Arial"/>
                <w:b/>
                <w:sz w:val="20"/>
                <w:szCs w:val="20"/>
              </w:rPr>
              <w:t>External:</w:t>
            </w:r>
          </w:p>
          <w:p w:rsidR="00134E28" w:rsidRPr="00F41FAE" w:rsidRDefault="00134E28" w:rsidP="00134E2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Service Users and their Families</w:t>
            </w:r>
          </w:p>
          <w:p w:rsidR="00134E28" w:rsidRPr="00F41FAE" w:rsidRDefault="00134E28" w:rsidP="00134E2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GPs</w:t>
            </w:r>
          </w:p>
          <w:p w:rsidR="00134E28" w:rsidRPr="00F41FAE" w:rsidRDefault="00134E28" w:rsidP="00134E2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Referrers</w:t>
            </w:r>
          </w:p>
          <w:p w:rsidR="00134E28" w:rsidRPr="00F41FAE" w:rsidRDefault="00134E28" w:rsidP="00134E2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NGO providers and other organisations</w:t>
            </w:r>
          </w:p>
          <w:p w:rsidR="00134E28" w:rsidRPr="00F41FAE" w:rsidRDefault="00134E28" w:rsidP="00134E2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General public</w:t>
            </w:r>
          </w:p>
          <w:p w:rsidR="00134E28" w:rsidRPr="00F41FAE" w:rsidRDefault="00134E28" w:rsidP="00134E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E28" w:rsidRPr="00F41FAE" w:rsidTr="007F606F">
        <w:tc>
          <w:tcPr>
            <w:tcW w:w="2830" w:type="dxa"/>
          </w:tcPr>
          <w:p w:rsidR="00134E28" w:rsidRPr="00F41FAE" w:rsidRDefault="00134E28" w:rsidP="00134E2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41FAE">
              <w:rPr>
                <w:rFonts w:ascii="Arial" w:hAnsi="Arial" w:cs="Arial"/>
                <w:b/>
                <w:sz w:val="20"/>
                <w:szCs w:val="20"/>
              </w:rPr>
              <w:t>Organisational Vision:</w:t>
            </w:r>
          </w:p>
        </w:tc>
        <w:tc>
          <w:tcPr>
            <w:tcW w:w="7626" w:type="dxa"/>
            <w:gridSpan w:val="2"/>
          </w:tcPr>
          <w:p w:rsidR="00134E28" w:rsidRPr="00F41FAE" w:rsidRDefault="00134E28" w:rsidP="00134E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 xml:space="preserve">The Canterbury District Health Board’s vision is to promote, enhance and facilitate the health and </w:t>
            </w:r>
            <w:proofErr w:type="spellStart"/>
            <w:r w:rsidRPr="00F41FAE">
              <w:rPr>
                <w:rFonts w:ascii="Arial" w:hAnsi="Arial" w:cs="Arial"/>
                <w:sz w:val="20"/>
                <w:szCs w:val="20"/>
              </w:rPr>
              <w:t>well</w:t>
            </w:r>
            <w:r w:rsidR="00FB50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1FAE">
              <w:rPr>
                <w:rFonts w:ascii="Arial" w:hAnsi="Arial" w:cs="Arial"/>
                <w:sz w:val="20"/>
                <w:szCs w:val="20"/>
              </w:rPr>
              <w:t>being</w:t>
            </w:r>
            <w:proofErr w:type="spellEnd"/>
            <w:r w:rsidRPr="00F41FAE">
              <w:rPr>
                <w:rFonts w:ascii="Arial" w:hAnsi="Arial" w:cs="Arial"/>
                <w:sz w:val="20"/>
                <w:szCs w:val="20"/>
              </w:rPr>
              <w:t xml:space="preserve"> of the people of the Canterbury District.</w:t>
            </w:r>
          </w:p>
          <w:p w:rsidR="00134E28" w:rsidRPr="00F41FAE" w:rsidRDefault="00134E28" w:rsidP="00134E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E28" w:rsidRPr="00F41FAE" w:rsidTr="007F606F">
        <w:tc>
          <w:tcPr>
            <w:tcW w:w="2830" w:type="dxa"/>
          </w:tcPr>
          <w:p w:rsidR="00134E28" w:rsidRPr="00F41FAE" w:rsidRDefault="00134E28" w:rsidP="00134E2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41FAE">
              <w:rPr>
                <w:rFonts w:ascii="Arial" w:hAnsi="Arial" w:cs="Arial"/>
                <w:b/>
                <w:sz w:val="20"/>
                <w:szCs w:val="20"/>
              </w:rPr>
              <w:t>Organisational Values and Philosophy:</w:t>
            </w:r>
          </w:p>
        </w:tc>
        <w:tc>
          <w:tcPr>
            <w:tcW w:w="7626" w:type="dxa"/>
            <w:gridSpan w:val="2"/>
          </w:tcPr>
          <w:p w:rsidR="00134E28" w:rsidRPr="00F41FAE" w:rsidRDefault="00134E28" w:rsidP="00134E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The Canterbury DHB is committed to being an excellent and caring funder/provider of health and hospital services. Integral to the achieving our vision, goals and objectives of the DHB are the values of the organisation:</w:t>
            </w:r>
          </w:p>
          <w:p w:rsidR="00134E28" w:rsidRPr="00F41FAE" w:rsidRDefault="00134E28" w:rsidP="00134E28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Care and respect for others</w:t>
            </w:r>
          </w:p>
          <w:p w:rsidR="00134E28" w:rsidRPr="00F41FAE" w:rsidRDefault="00134E28" w:rsidP="00134E28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Integrity in all we do</w:t>
            </w:r>
          </w:p>
          <w:p w:rsidR="00134E28" w:rsidRPr="00F41FAE" w:rsidRDefault="00134E28" w:rsidP="00134E28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Responsibility for outcomes</w:t>
            </w:r>
          </w:p>
          <w:p w:rsidR="00134E28" w:rsidRPr="00F41FAE" w:rsidRDefault="00134E28" w:rsidP="00134E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E28" w:rsidRPr="00F41FAE" w:rsidTr="007F606F">
        <w:tc>
          <w:tcPr>
            <w:tcW w:w="2830" w:type="dxa"/>
          </w:tcPr>
          <w:p w:rsidR="00134E28" w:rsidRPr="00F41FAE" w:rsidRDefault="00134E28" w:rsidP="00134E2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41FAE">
              <w:rPr>
                <w:rFonts w:ascii="Arial" w:hAnsi="Arial" w:cs="Arial"/>
                <w:b/>
                <w:sz w:val="20"/>
                <w:szCs w:val="20"/>
              </w:rPr>
              <w:t>Role Purpose:</w:t>
            </w:r>
          </w:p>
        </w:tc>
        <w:tc>
          <w:tcPr>
            <w:tcW w:w="7626" w:type="dxa"/>
            <w:gridSpan w:val="2"/>
          </w:tcPr>
          <w:p w:rsidR="00134E28" w:rsidRPr="00F41FAE" w:rsidRDefault="00134E28" w:rsidP="00134E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The ‘Secretary’ is responsibility for supporting the unit’s multi-disc</w:t>
            </w:r>
            <w:r w:rsidR="008C6EE9" w:rsidRPr="00F41FAE">
              <w:rPr>
                <w:rFonts w:ascii="Arial" w:hAnsi="Arial" w:cs="Arial"/>
                <w:sz w:val="20"/>
                <w:szCs w:val="20"/>
              </w:rPr>
              <w:t>iplinary team to provide quality patient care and the efficient utilisation of resources.</w:t>
            </w:r>
          </w:p>
          <w:p w:rsidR="008C6EE9" w:rsidRPr="00F41FAE" w:rsidRDefault="008C6EE9" w:rsidP="00134E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C6EE9" w:rsidRPr="00F41FAE" w:rsidRDefault="008C6EE9" w:rsidP="00134E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The key deliverable</w:t>
            </w:r>
            <w:r w:rsidR="00FB50F2">
              <w:rPr>
                <w:rFonts w:ascii="Arial" w:hAnsi="Arial" w:cs="Arial"/>
                <w:sz w:val="20"/>
                <w:szCs w:val="20"/>
              </w:rPr>
              <w:t>s</w:t>
            </w:r>
            <w:r w:rsidRPr="00F41FAE">
              <w:rPr>
                <w:rFonts w:ascii="Arial" w:hAnsi="Arial" w:cs="Arial"/>
                <w:sz w:val="20"/>
                <w:szCs w:val="20"/>
              </w:rPr>
              <w:t xml:space="preserve"> are:</w:t>
            </w:r>
          </w:p>
          <w:p w:rsidR="008C6EE9" w:rsidRPr="00F41FAE" w:rsidRDefault="008C6EE9" w:rsidP="008C6EE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Customer service and confidentiality</w:t>
            </w:r>
          </w:p>
          <w:p w:rsidR="008C6EE9" w:rsidRPr="00F41FAE" w:rsidRDefault="008C6EE9" w:rsidP="008C6EE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Accurate and timely clerical support</w:t>
            </w:r>
          </w:p>
          <w:p w:rsidR="008C6EE9" w:rsidRPr="00F41FAE" w:rsidRDefault="008C6EE9" w:rsidP="008C6EE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Administration are accurately completed</w:t>
            </w:r>
          </w:p>
          <w:p w:rsidR="008C6EE9" w:rsidRPr="00F41FAE" w:rsidRDefault="008C6EE9" w:rsidP="008C6EE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Maintenance of team electronic roster (</w:t>
            </w:r>
            <w:proofErr w:type="spellStart"/>
            <w:r w:rsidRPr="00F41FAE">
              <w:rPr>
                <w:rFonts w:ascii="Arial" w:hAnsi="Arial" w:cs="Arial"/>
                <w:sz w:val="20"/>
                <w:szCs w:val="20"/>
              </w:rPr>
              <w:t>Microster</w:t>
            </w:r>
            <w:proofErr w:type="spellEnd"/>
            <w:r w:rsidRPr="00F41F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34E28" w:rsidRPr="00F41FAE" w:rsidRDefault="00134E28" w:rsidP="00134E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E28" w:rsidRPr="00F41FAE" w:rsidTr="007F606F">
        <w:tc>
          <w:tcPr>
            <w:tcW w:w="2830" w:type="dxa"/>
          </w:tcPr>
          <w:p w:rsidR="00134E28" w:rsidRPr="00F41FAE" w:rsidRDefault="00134E28" w:rsidP="00134E2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41FAE">
              <w:rPr>
                <w:rFonts w:ascii="Arial" w:hAnsi="Arial" w:cs="Arial"/>
                <w:b/>
                <w:sz w:val="20"/>
                <w:szCs w:val="20"/>
              </w:rPr>
              <w:t>Complexity:</w:t>
            </w:r>
          </w:p>
        </w:tc>
        <w:tc>
          <w:tcPr>
            <w:tcW w:w="7626" w:type="dxa"/>
            <w:gridSpan w:val="2"/>
          </w:tcPr>
          <w:p w:rsidR="00F36A0A" w:rsidRPr="00F41FAE" w:rsidRDefault="00F36A0A" w:rsidP="00134E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Most challenging duties typically undertaken or most complex problems solved:</w:t>
            </w:r>
          </w:p>
          <w:p w:rsidR="00F36A0A" w:rsidRPr="00F41FAE" w:rsidRDefault="00F36A0A" w:rsidP="00F36A0A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Prioritising work flow in high demand areas</w:t>
            </w:r>
          </w:p>
          <w:p w:rsidR="00F36A0A" w:rsidRPr="00F41FAE" w:rsidRDefault="00F36A0A" w:rsidP="00F36A0A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Responding empathetically to distressed or disturbed mental health service users, and their families</w:t>
            </w:r>
          </w:p>
          <w:p w:rsidR="00F36A0A" w:rsidRPr="00F41FAE" w:rsidRDefault="00F36A0A" w:rsidP="00F36A0A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Time management – preparation of ‘urgent; reports balance with ‘must complete’ tasks.</w:t>
            </w:r>
          </w:p>
          <w:p w:rsidR="00F36A0A" w:rsidRPr="00F41FAE" w:rsidRDefault="00F36A0A" w:rsidP="00F36A0A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 xml:space="preserve">Co-operate with the monitoring of workplace </w:t>
            </w:r>
            <w:r w:rsidR="008F2AD9" w:rsidRPr="00F41FAE">
              <w:rPr>
                <w:rFonts w:ascii="Arial" w:hAnsi="Arial" w:cs="Arial"/>
                <w:sz w:val="20"/>
                <w:szCs w:val="20"/>
              </w:rPr>
              <w:t>hazards and employees health.</w:t>
            </w:r>
          </w:p>
          <w:p w:rsidR="008F2AD9" w:rsidRPr="00F41FAE" w:rsidRDefault="008F2AD9" w:rsidP="00F36A0A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Ensure that all accidents or incidents are promptly reported to your manager.</w:t>
            </w:r>
          </w:p>
          <w:p w:rsidR="008F2AD9" w:rsidRPr="00F41FAE" w:rsidRDefault="008F2AD9" w:rsidP="00F36A0A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Seek advice from your manager if you are unsure of any work practice.</w:t>
            </w:r>
          </w:p>
          <w:p w:rsidR="00F36A0A" w:rsidRPr="00F41FAE" w:rsidRDefault="00F36A0A" w:rsidP="00134E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6A0A" w:rsidRDefault="00F36A0A" w:rsidP="00134E28">
      <w:pPr>
        <w:pStyle w:val="NoSpacing"/>
        <w:rPr>
          <w:rFonts w:ascii="Arial" w:hAnsi="Arial" w:cs="Arial"/>
          <w:sz w:val="20"/>
          <w:szCs w:val="20"/>
        </w:rPr>
      </w:pPr>
    </w:p>
    <w:p w:rsidR="007F606F" w:rsidRPr="00F41FAE" w:rsidRDefault="007F606F" w:rsidP="00134E28">
      <w:pPr>
        <w:pStyle w:val="NoSpacing"/>
        <w:rPr>
          <w:rFonts w:ascii="Arial" w:hAnsi="Arial" w:cs="Arial"/>
          <w:sz w:val="20"/>
          <w:szCs w:val="20"/>
        </w:rPr>
      </w:pPr>
    </w:p>
    <w:p w:rsidR="0035266B" w:rsidRPr="00F41FAE" w:rsidRDefault="0035266B" w:rsidP="00134E28">
      <w:pPr>
        <w:pStyle w:val="NoSpacing"/>
        <w:rPr>
          <w:rFonts w:ascii="Arial" w:hAnsi="Arial" w:cs="Arial"/>
          <w:i/>
          <w:sz w:val="20"/>
          <w:szCs w:val="20"/>
        </w:rPr>
      </w:pPr>
      <w:r w:rsidRPr="00F41FAE">
        <w:rPr>
          <w:rFonts w:ascii="Arial" w:hAnsi="Arial" w:cs="Arial"/>
          <w:i/>
          <w:sz w:val="20"/>
          <w:szCs w:val="20"/>
        </w:rPr>
        <w:t>The intent of this position description is to provide a representative summary of the major duties and responsibilities reformed by staff in this job classification. Staff members may be requested to perform job related tasks other than those specified.</w:t>
      </w:r>
    </w:p>
    <w:p w:rsidR="00B06925" w:rsidRPr="00F41FAE" w:rsidRDefault="00B06925">
      <w:pPr>
        <w:rPr>
          <w:rFonts w:ascii="Arial" w:hAnsi="Arial" w:cs="Arial"/>
          <w:sz w:val="20"/>
          <w:szCs w:val="20"/>
        </w:rPr>
      </w:pPr>
      <w:r w:rsidRPr="00F41FAE">
        <w:rPr>
          <w:rFonts w:ascii="Arial" w:hAnsi="Arial" w:cs="Arial"/>
          <w:sz w:val="20"/>
          <w:szCs w:val="20"/>
        </w:rPr>
        <w:br w:type="page"/>
      </w:r>
    </w:p>
    <w:p w:rsidR="00F36A0A" w:rsidRPr="007B193B" w:rsidRDefault="00570C95" w:rsidP="00570C9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7B193B">
        <w:rPr>
          <w:rFonts w:ascii="Arial" w:hAnsi="Arial" w:cs="Arial"/>
          <w:b/>
          <w:sz w:val="20"/>
          <w:szCs w:val="20"/>
          <w:u w:val="single"/>
        </w:rPr>
        <w:lastRenderedPageBreak/>
        <w:t>PERSON SPECIFICATION</w:t>
      </w:r>
      <w:r w:rsidR="00B43AB4" w:rsidRPr="007B193B">
        <w:rPr>
          <w:rFonts w:ascii="Arial" w:hAnsi="Arial" w:cs="Arial"/>
          <w:b/>
          <w:sz w:val="20"/>
          <w:szCs w:val="20"/>
          <w:u w:val="single"/>
        </w:rPr>
        <w:t>:</w:t>
      </w:r>
    </w:p>
    <w:p w:rsidR="00570C95" w:rsidRPr="00F41FAE" w:rsidRDefault="00570C95" w:rsidP="00570C95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C68AF" w:rsidRPr="00F41FAE" w:rsidTr="006C68AF">
        <w:tc>
          <w:tcPr>
            <w:tcW w:w="10456" w:type="dxa"/>
            <w:gridSpan w:val="2"/>
            <w:shd w:val="clear" w:color="auto" w:fill="D0CECE" w:themeFill="background2" w:themeFillShade="E6"/>
          </w:tcPr>
          <w:p w:rsidR="007F606F" w:rsidRPr="00F41FAE" w:rsidRDefault="006C68AF" w:rsidP="00134E2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41FAE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</w:tr>
      <w:tr w:rsidR="006C68AF" w:rsidRPr="00F41FAE" w:rsidTr="00693E26">
        <w:tc>
          <w:tcPr>
            <w:tcW w:w="4531" w:type="dxa"/>
          </w:tcPr>
          <w:p w:rsidR="006C68AF" w:rsidRPr="00F41FAE" w:rsidRDefault="006C68AF" w:rsidP="00134E2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41FAE">
              <w:rPr>
                <w:rFonts w:ascii="Arial" w:hAnsi="Arial" w:cs="Arial"/>
                <w:b/>
                <w:sz w:val="20"/>
                <w:szCs w:val="20"/>
              </w:rPr>
              <w:t>Dimension</w:t>
            </w:r>
          </w:p>
        </w:tc>
        <w:tc>
          <w:tcPr>
            <w:tcW w:w="5925" w:type="dxa"/>
          </w:tcPr>
          <w:p w:rsidR="006C68AF" w:rsidRPr="00F41FAE" w:rsidRDefault="006C68AF" w:rsidP="00134E2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41FA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6C68AF" w:rsidRPr="00F41FAE" w:rsidTr="00693E26">
        <w:tc>
          <w:tcPr>
            <w:tcW w:w="4531" w:type="dxa"/>
          </w:tcPr>
          <w:p w:rsidR="006C68AF" w:rsidRPr="00F41FAE" w:rsidRDefault="006C68AF" w:rsidP="00134E2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41FAE">
              <w:rPr>
                <w:rFonts w:ascii="Arial" w:hAnsi="Arial" w:cs="Arial"/>
                <w:b/>
                <w:sz w:val="20"/>
                <w:szCs w:val="20"/>
              </w:rPr>
              <w:t>Excellent communication skills</w:t>
            </w:r>
          </w:p>
        </w:tc>
        <w:tc>
          <w:tcPr>
            <w:tcW w:w="5925" w:type="dxa"/>
          </w:tcPr>
          <w:p w:rsidR="006C68AF" w:rsidRPr="00F41FAE" w:rsidRDefault="006C68AF" w:rsidP="003A389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A genuine empathy with Service users and the publi</w:t>
            </w:r>
            <w:r w:rsidR="009377E4" w:rsidRPr="00F41FAE">
              <w:rPr>
                <w:rFonts w:ascii="Arial" w:hAnsi="Arial" w:cs="Arial"/>
                <w:sz w:val="20"/>
                <w:szCs w:val="20"/>
              </w:rPr>
              <w:t>c</w:t>
            </w:r>
            <w:r w:rsidR="00693E26" w:rsidRPr="00F41FA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77E4" w:rsidRPr="00F41FAE" w:rsidRDefault="009377E4" w:rsidP="003A389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Ability to answer telephones with courtesy</w:t>
            </w:r>
            <w:r w:rsidR="00693E26" w:rsidRPr="00F41FA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77E4" w:rsidRPr="00F41FAE" w:rsidRDefault="009377E4" w:rsidP="003A389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 xml:space="preserve">Maturity and ability to maintain </w:t>
            </w:r>
            <w:r w:rsidR="00693E26" w:rsidRPr="00F41FAE">
              <w:rPr>
                <w:rFonts w:ascii="Arial" w:hAnsi="Arial" w:cs="Arial"/>
                <w:sz w:val="20"/>
                <w:szCs w:val="20"/>
              </w:rPr>
              <w:t>confidentiality.</w:t>
            </w:r>
          </w:p>
          <w:p w:rsidR="003A3893" w:rsidRPr="00F41FAE" w:rsidRDefault="003A3893" w:rsidP="003A38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8AF" w:rsidRPr="00F41FAE" w:rsidTr="00693E26">
        <w:tc>
          <w:tcPr>
            <w:tcW w:w="4531" w:type="dxa"/>
          </w:tcPr>
          <w:p w:rsidR="006C68AF" w:rsidRPr="00F41FAE" w:rsidRDefault="006C68AF" w:rsidP="00134E2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41FAE">
              <w:rPr>
                <w:rFonts w:ascii="Arial" w:hAnsi="Arial" w:cs="Arial"/>
                <w:b/>
                <w:sz w:val="20"/>
                <w:szCs w:val="20"/>
              </w:rPr>
              <w:t>Confidentiality</w:t>
            </w:r>
          </w:p>
        </w:tc>
        <w:tc>
          <w:tcPr>
            <w:tcW w:w="5925" w:type="dxa"/>
          </w:tcPr>
          <w:p w:rsidR="006C68AF" w:rsidRPr="00F41FAE" w:rsidRDefault="009377E4" w:rsidP="003A389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Maturity and ability to maintain confidentiality</w:t>
            </w:r>
            <w:r w:rsidR="00693E26" w:rsidRPr="00F41FA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3893" w:rsidRPr="00F41FAE" w:rsidRDefault="003A3893" w:rsidP="003A38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8AF" w:rsidRPr="00F41FAE" w:rsidTr="00693E26">
        <w:tc>
          <w:tcPr>
            <w:tcW w:w="4531" w:type="dxa"/>
          </w:tcPr>
          <w:p w:rsidR="006C68AF" w:rsidRPr="00F41FAE" w:rsidRDefault="006C68AF" w:rsidP="00134E2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41FAE">
              <w:rPr>
                <w:rFonts w:ascii="Arial" w:hAnsi="Arial" w:cs="Arial"/>
                <w:b/>
                <w:sz w:val="20"/>
                <w:szCs w:val="20"/>
              </w:rPr>
              <w:t>Team work</w:t>
            </w:r>
          </w:p>
        </w:tc>
        <w:tc>
          <w:tcPr>
            <w:tcW w:w="5925" w:type="dxa"/>
          </w:tcPr>
          <w:p w:rsidR="006C68AF" w:rsidRPr="00F41FAE" w:rsidRDefault="009377E4" w:rsidP="003A389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 xml:space="preserve">Ability </w:t>
            </w:r>
            <w:r w:rsidR="003A3893" w:rsidRPr="00F41FAE">
              <w:rPr>
                <w:rFonts w:ascii="Arial" w:hAnsi="Arial" w:cs="Arial"/>
                <w:sz w:val="20"/>
                <w:szCs w:val="20"/>
              </w:rPr>
              <w:t>to work as part of a team</w:t>
            </w:r>
            <w:r w:rsidR="00693E26" w:rsidRPr="00F41FA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3893" w:rsidRPr="00F41FAE" w:rsidRDefault="003A3893" w:rsidP="003A389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Ability to continue with positive team spirit under pressure</w:t>
            </w:r>
            <w:r w:rsidR="00693E26" w:rsidRPr="00F41FA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3893" w:rsidRPr="00F41FAE" w:rsidRDefault="003A3893" w:rsidP="003A389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Ability to accept new responsibilities</w:t>
            </w:r>
            <w:r w:rsidR="00693E26" w:rsidRPr="00F41FA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3893" w:rsidRPr="00F41FAE" w:rsidRDefault="003A3893" w:rsidP="003A38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8AF" w:rsidRPr="00F41FAE" w:rsidTr="00693E26">
        <w:tc>
          <w:tcPr>
            <w:tcW w:w="4531" w:type="dxa"/>
          </w:tcPr>
          <w:p w:rsidR="006C68AF" w:rsidRPr="00F41FAE" w:rsidRDefault="006C68AF" w:rsidP="00134E2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41FAE">
              <w:rPr>
                <w:rFonts w:ascii="Arial" w:hAnsi="Arial" w:cs="Arial"/>
                <w:b/>
                <w:sz w:val="20"/>
                <w:szCs w:val="20"/>
              </w:rPr>
              <w:t>Can-do attitude</w:t>
            </w:r>
          </w:p>
        </w:tc>
        <w:tc>
          <w:tcPr>
            <w:tcW w:w="5925" w:type="dxa"/>
          </w:tcPr>
          <w:p w:rsidR="006C68AF" w:rsidRPr="00F41FAE" w:rsidRDefault="003A3893" w:rsidP="003A389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Ability to handle changing pressures and high workload</w:t>
            </w:r>
            <w:r w:rsidR="00693E26" w:rsidRPr="00F41FA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3893" w:rsidRPr="00F41FAE" w:rsidRDefault="003A3893" w:rsidP="003A389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Ability to use initiative wisely</w:t>
            </w:r>
            <w:r w:rsidR="00693E26" w:rsidRPr="00F41FA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3893" w:rsidRPr="00F41FAE" w:rsidRDefault="003A3893" w:rsidP="003A389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Ability to work with minimal supervision</w:t>
            </w:r>
            <w:r w:rsidR="00693E26" w:rsidRPr="00F41FA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3893" w:rsidRPr="00F41FAE" w:rsidRDefault="003A3893" w:rsidP="003A38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E28" w:rsidRPr="00F41FAE" w:rsidRDefault="00134E28" w:rsidP="00134E2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93E26" w:rsidRPr="00F41FAE" w:rsidTr="00AF6029">
        <w:tc>
          <w:tcPr>
            <w:tcW w:w="10456" w:type="dxa"/>
            <w:gridSpan w:val="2"/>
            <w:shd w:val="clear" w:color="auto" w:fill="D0CECE" w:themeFill="background2" w:themeFillShade="E6"/>
          </w:tcPr>
          <w:p w:rsidR="007F606F" w:rsidRPr="007F606F" w:rsidRDefault="00693E26" w:rsidP="00693E2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F41FAE">
              <w:rPr>
                <w:rFonts w:ascii="Arial" w:hAnsi="Arial" w:cs="Arial"/>
                <w:b/>
                <w:sz w:val="20"/>
                <w:szCs w:val="20"/>
              </w:rPr>
              <w:t>Qualifications and Experience</w:t>
            </w:r>
            <w:r w:rsidRPr="00F41F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1FAE">
              <w:rPr>
                <w:rFonts w:ascii="Arial" w:hAnsi="Arial" w:cs="Arial"/>
                <w:i/>
                <w:sz w:val="20"/>
                <w:szCs w:val="20"/>
              </w:rPr>
              <w:t>(indicate years of experience required and level of learning)</w:t>
            </w:r>
          </w:p>
        </w:tc>
      </w:tr>
      <w:tr w:rsidR="00693E26" w:rsidRPr="00F41FAE" w:rsidTr="00AF6029">
        <w:tc>
          <w:tcPr>
            <w:tcW w:w="4531" w:type="dxa"/>
          </w:tcPr>
          <w:p w:rsidR="00693E26" w:rsidRPr="00F41FAE" w:rsidRDefault="00693E26" w:rsidP="00AF602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41FAE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  <w:p w:rsidR="00693E26" w:rsidRPr="00F41FAE" w:rsidRDefault="00693E26" w:rsidP="00693E26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Ability to maintain confidentiality.</w:t>
            </w:r>
          </w:p>
          <w:p w:rsidR="00693E26" w:rsidRPr="00F41FAE" w:rsidRDefault="00693E26" w:rsidP="00693E26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Demonstrated previous secretarial experience.</w:t>
            </w:r>
          </w:p>
          <w:p w:rsidR="00693E26" w:rsidRPr="00F41FAE" w:rsidRDefault="00693E26" w:rsidP="00693E26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Knowledge/understanding of Microsoft Office applications.</w:t>
            </w:r>
          </w:p>
          <w:p w:rsidR="00693E26" w:rsidRPr="00F41FAE" w:rsidRDefault="00693E26" w:rsidP="00693E26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Excellent word processing skills.</w:t>
            </w:r>
          </w:p>
          <w:p w:rsidR="00693E26" w:rsidRPr="00F41FAE" w:rsidRDefault="00693E26" w:rsidP="00693E26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Minimum typing speed of 60 wpm.</w:t>
            </w:r>
          </w:p>
          <w:p w:rsidR="00693E26" w:rsidRPr="00F41FAE" w:rsidRDefault="00693E26" w:rsidP="00693E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:rsidR="00693E26" w:rsidRPr="00F41FAE" w:rsidRDefault="00693E26" w:rsidP="00693E2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41FAE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  <w:p w:rsidR="00693E26" w:rsidRPr="00F41FAE" w:rsidRDefault="00693E26" w:rsidP="00AF602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 xml:space="preserve">Knowledge of the </w:t>
            </w:r>
            <w:proofErr w:type="spellStart"/>
            <w:r w:rsidRPr="00F41FAE">
              <w:rPr>
                <w:rFonts w:ascii="Arial" w:hAnsi="Arial" w:cs="Arial"/>
                <w:sz w:val="20"/>
                <w:szCs w:val="20"/>
              </w:rPr>
              <w:t>Healthlinks</w:t>
            </w:r>
            <w:proofErr w:type="spellEnd"/>
            <w:r w:rsidRPr="00F41FAE">
              <w:rPr>
                <w:rFonts w:ascii="Arial" w:hAnsi="Arial" w:cs="Arial"/>
                <w:sz w:val="20"/>
                <w:szCs w:val="20"/>
              </w:rPr>
              <w:t xml:space="preserve"> database, SAP.</w:t>
            </w:r>
          </w:p>
          <w:p w:rsidR="00693E26" w:rsidRPr="00F41FAE" w:rsidRDefault="00693E26" w:rsidP="00693E26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PowerPoint and Outlook scheduler.</w:t>
            </w:r>
          </w:p>
          <w:p w:rsidR="00693E26" w:rsidRPr="00F41FAE" w:rsidRDefault="00693E26" w:rsidP="00693E26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Knowledge of medical terminology.</w:t>
            </w:r>
          </w:p>
          <w:p w:rsidR="00693E26" w:rsidRPr="00F41FAE" w:rsidRDefault="00693E26" w:rsidP="00693E26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A basic knowledge of spreadsheets.</w:t>
            </w:r>
          </w:p>
        </w:tc>
      </w:tr>
    </w:tbl>
    <w:p w:rsidR="00693E26" w:rsidRPr="00F41FAE" w:rsidRDefault="00693E26" w:rsidP="00134E2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414DD" w:rsidRPr="00F41FAE" w:rsidTr="009414DD">
        <w:tc>
          <w:tcPr>
            <w:tcW w:w="10456" w:type="dxa"/>
            <w:shd w:val="clear" w:color="auto" w:fill="D0CECE" w:themeFill="background2" w:themeFillShade="E6"/>
          </w:tcPr>
          <w:p w:rsidR="007F606F" w:rsidRPr="00F41FAE" w:rsidRDefault="009414DD" w:rsidP="00134E2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41FAE">
              <w:rPr>
                <w:rFonts w:ascii="Arial" w:hAnsi="Arial" w:cs="Arial"/>
                <w:b/>
                <w:sz w:val="20"/>
                <w:szCs w:val="20"/>
              </w:rPr>
              <w:t>Key Behaviours</w:t>
            </w:r>
          </w:p>
        </w:tc>
      </w:tr>
      <w:tr w:rsidR="009414DD" w:rsidRPr="00F41FAE" w:rsidTr="009414DD">
        <w:tc>
          <w:tcPr>
            <w:tcW w:w="10456" w:type="dxa"/>
          </w:tcPr>
          <w:p w:rsidR="009414DD" w:rsidRPr="00F41FAE" w:rsidRDefault="009414DD" w:rsidP="009414DD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Ability to “work together” in a truthful and helpful manner.</w:t>
            </w:r>
          </w:p>
          <w:p w:rsidR="009414DD" w:rsidRPr="00F41FAE" w:rsidRDefault="009414DD" w:rsidP="009414DD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Ability to “work smarter” by being innovative and proactive.</w:t>
            </w:r>
          </w:p>
          <w:p w:rsidR="009414DD" w:rsidRPr="00F41FAE" w:rsidRDefault="009414DD" w:rsidP="009414DD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41FAE">
              <w:rPr>
                <w:rFonts w:ascii="Arial" w:hAnsi="Arial" w:cs="Arial"/>
                <w:sz w:val="20"/>
                <w:szCs w:val="20"/>
              </w:rPr>
              <w:t>Accepts responsibility for actions.</w:t>
            </w:r>
          </w:p>
          <w:p w:rsidR="009414DD" w:rsidRPr="00F41FAE" w:rsidRDefault="009414DD" w:rsidP="009414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14DD" w:rsidRPr="00F41FAE" w:rsidRDefault="009414DD" w:rsidP="00134E28">
      <w:pPr>
        <w:pStyle w:val="NoSpacing"/>
        <w:rPr>
          <w:rFonts w:ascii="Arial" w:hAnsi="Arial" w:cs="Arial"/>
          <w:sz w:val="20"/>
          <w:szCs w:val="20"/>
        </w:rPr>
      </w:pPr>
    </w:p>
    <w:sectPr w:rsidR="009414DD" w:rsidRPr="00F41FAE" w:rsidSect="00F75EC8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28" w:rsidRDefault="00134E28" w:rsidP="00134E28">
      <w:pPr>
        <w:spacing w:after="0" w:line="240" w:lineRule="auto"/>
      </w:pPr>
      <w:r>
        <w:separator/>
      </w:r>
    </w:p>
  </w:endnote>
  <w:endnote w:type="continuationSeparator" w:id="0">
    <w:p w:rsidR="00134E28" w:rsidRDefault="00134E28" w:rsidP="0013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28" w:rsidRDefault="00134E28" w:rsidP="00134E28">
      <w:pPr>
        <w:spacing w:after="0" w:line="240" w:lineRule="auto"/>
      </w:pPr>
      <w:r>
        <w:separator/>
      </w:r>
    </w:p>
  </w:footnote>
  <w:footnote w:type="continuationSeparator" w:id="0">
    <w:p w:rsidR="00134E28" w:rsidRDefault="00134E28" w:rsidP="0013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EC8" w:rsidRPr="00B06925" w:rsidRDefault="00F75EC8" w:rsidP="00F75EC8">
    <w:pPr>
      <w:pStyle w:val="NoSpacing"/>
      <w:spacing w:after="120"/>
      <w:rPr>
        <w:b/>
        <w:sz w:val="32"/>
      </w:rPr>
    </w:pPr>
    <w:r>
      <w:rPr>
        <w:noProof/>
        <w:sz w:val="16"/>
        <w:lang w:eastAsia="en-NZ"/>
      </w:rPr>
      <w:drawing>
        <wp:anchor distT="0" distB="0" distL="114300" distR="114300" simplePos="0" relativeHeight="251660288" behindDoc="1" locked="0" layoutInCell="1" allowOverlap="1" wp14:anchorId="1AF20D3A" wp14:editId="52F23765">
          <wp:simplePos x="0" y="0"/>
          <wp:positionH relativeFrom="margin">
            <wp:posOffset>5046345</wp:posOffset>
          </wp:positionH>
          <wp:positionV relativeFrom="paragraph">
            <wp:posOffset>-25771</wp:posOffset>
          </wp:positionV>
          <wp:extent cx="1655922" cy="767751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iance%20logo%2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922" cy="76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POSITION DESCRIPTION</w:t>
    </w:r>
  </w:p>
  <w:p w:rsidR="00F75EC8" w:rsidRPr="004E0719" w:rsidRDefault="00F75EC8" w:rsidP="00F75EC8">
    <w:pPr>
      <w:pStyle w:val="NoSpacing"/>
      <w:tabs>
        <w:tab w:val="left" w:pos="10348"/>
      </w:tabs>
      <w:rPr>
        <w:sz w:val="16"/>
      </w:rPr>
    </w:pPr>
    <w:r w:rsidRPr="004E0719">
      <w:rPr>
        <w:sz w:val="16"/>
      </w:rPr>
      <w:t>This position description is a guide and will vary from time to time,</w:t>
    </w:r>
    <w:r w:rsidRPr="00F75EC8">
      <w:rPr>
        <w:noProof/>
        <w:sz w:val="16"/>
        <w:lang w:eastAsia="en-NZ"/>
      </w:rPr>
      <w:t xml:space="preserve"> </w:t>
    </w:r>
    <w:r>
      <w:rPr>
        <w:sz w:val="16"/>
      </w:rPr>
      <w:tab/>
    </w:r>
  </w:p>
  <w:p w:rsidR="00F75EC8" w:rsidRPr="004E0719" w:rsidRDefault="00F75EC8" w:rsidP="00F75EC8">
    <w:pPr>
      <w:pStyle w:val="NoSpacing"/>
      <w:rPr>
        <w:sz w:val="16"/>
      </w:rPr>
    </w:pPr>
    <w:r w:rsidRPr="004E0719">
      <w:rPr>
        <w:sz w:val="16"/>
      </w:rPr>
      <w:t>And between services and/or units to meet changing service needs.</w:t>
    </w:r>
  </w:p>
  <w:p w:rsidR="00F75EC8" w:rsidRDefault="00F75E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28" w:rsidRPr="00B06925" w:rsidRDefault="0084311A" w:rsidP="004E0719">
    <w:pPr>
      <w:pStyle w:val="NoSpacing"/>
      <w:spacing w:after="120"/>
      <w:rPr>
        <w:b/>
        <w:sz w:val="32"/>
      </w:rPr>
    </w:pPr>
    <w:r>
      <w:rPr>
        <w:b/>
        <w:sz w:val="32"/>
      </w:rPr>
      <w:t>POSITION DESCRIPTION</w:t>
    </w:r>
  </w:p>
  <w:p w:rsidR="00134E28" w:rsidRPr="004E0719" w:rsidRDefault="00134E28" w:rsidP="00F75EC8">
    <w:pPr>
      <w:pStyle w:val="NoSpacing"/>
      <w:tabs>
        <w:tab w:val="left" w:pos="10348"/>
      </w:tabs>
      <w:rPr>
        <w:sz w:val="16"/>
      </w:rPr>
    </w:pPr>
    <w:r w:rsidRPr="004E0719">
      <w:rPr>
        <w:sz w:val="16"/>
      </w:rPr>
      <w:t>This position description is a guide and will vary from time to time,</w:t>
    </w:r>
    <w:r w:rsidR="00F75EC8" w:rsidRPr="00F75EC8">
      <w:rPr>
        <w:noProof/>
        <w:sz w:val="16"/>
        <w:lang w:eastAsia="en-NZ"/>
      </w:rPr>
      <w:t xml:space="preserve"> </w:t>
    </w:r>
    <w:r w:rsidR="00F75EC8">
      <w:rPr>
        <w:sz w:val="16"/>
      </w:rPr>
      <w:tab/>
    </w:r>
  </w:p>
  <w:p w:rsidR="00134E28" w:rsidRPr="004E0719" w:rsidRDefault="00134E28" w:rsidP="00134E28">
    <w:pPr>
      <w:pStyle w:val="NoSpacing"/>
      <w:rPr>
        <w:sz w:val="16"/>
      </w:rPr>
    </w:pPr>
    <w:r w:rsidRPr="004E0719">
      <w:rPr>
        <w:sz w:val="16"/>
      </w:rPr>
      <w:t xml:space="preserve">And </w:t>
    </w:r>
    <w:r w:rsidR="00570C95" w:rsidRPr="004E0719">
      <w:rPr>
        <w:sz w:val="16"/>
      </w:rPr>
      <w:t>between services and/or unit</w:t>
    </w:r>
    <w:r w:rsidRPr="004E0719">
      <w:rPr>
        <w:sz w:val="16"/>
      </w:rPr>
      <w:t>s to meet changing service needs.</w:t>
    </w:r>
  </w:p>
  <w:p w:rsidR="00134E28" w:rsidRDefault="00134E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EC8" w:rsidRPr="00B06925" w:rsidRDefault="00F75EC8" w:rsidP="00F75EC8">
    <w:pPr>
      <w:pStyle w:val="NoSpacing"/>
      <w:spacing w:after="120"/>
      <w:rPr>
        <w:b/>
        <w:sz w:val="32"/>
      </w:rPr>
    </w:pPr>
    <w:r>
      <w:rPr>
        <w:b/>
        <w:sz w:val="32"/>
      </w:rPr>
      <w:t>POSITION DESCRIPTION</w:t>
    </w:r>
  </w:p>
  <w:p w:rsidR="00F75EC8" w:rsidRPr="004E0719" w:rsidRDefault="00F75EC8" w:rsidP="00F75EC8">
    <w:pPr>
      <w:pStyle w:val="NoSpacing"/>
      <w:tabs>
        <w:tab w:val="left" w:pos="10348"/>
      </w:tabs>
      <w:rPr>
        <w:sz w:val="16"/>
      </w:rPr>
    </w:pPr>
    <w:r w:rsidRPr="004E0719">
      <w:rPr>
        <w:sz w:val="16"/>
      </w:rPr>
      <w:t>This position description is a guide and will vary from time to time,</w:t>
    </w:r>
    <w:r w:rsidRPr="00F75EC8">
      <w:rPr>
        <w:noProof/>
        <w:sz w:val="16"/>
        <w:lang w:eastAsia="en-NZ"/>
      </w:rPr>
      <w:t xml:space="preserve"> </w:t>
    </w:r>
    <w:r>
      <w:rPr>
        <w:sz w:val="16"/>
      </w:rPr>
      <w:tab/>
    </w:r>
  </w:p>
  <w:p w:rsidR="00F75EC8" w:rsidRPr="004E0719" w:rsidRDefault="00F75EC8" w:rsidP="00F75EC8">
    <w:pPr>
      <w:pStyle w:val="NoSpacing"/>
      <w:rPr>
        <w:sz w:val="16"/>
      </w:rPr>
    </w:pPr>
    <w:r w:rsidRPr="004E0719">
      <w:rPr>
        <w:sz w:val="16"/>
      </w:rPr>
      <w:t>And between services and/or units to meet changing service needs.</w:t>
    </w:r>
  </w:p>
  <w:p w:rsidR="00F75EC8" w:rsidRDefault="00F75E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CCE"/>
    <w:multiLevelType w:val="hybridMultilevel"/>
    <w:tmpl w:val="7994B6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5AFE"/>
    <w:multiLevelType w:val="hybridMultilevel"/>
    <w:tmpl w:val="38D2359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D2AEB"/>
    <w:multiLevelType w:val="hybridMultilevel"/>
    <w:tmpl w:val="5FFEEA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D3D5C"/>
    <w:multiLevelType w:val="hybridMultilevel"/>
    <w:tmpl w:val="64A69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50291"/>
    <w:multiLevelType w:val="hybridMultilevel"/>
    <w:tmpl w:val="4F246F7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4B35DF"/>
    <w:multiLevelType w:val="hybridMultilevel"/>
    <w:tmpl w:val="F252F3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1A3A01"/>
    <w:multiLevelType w:val="hybridMultilevel"/>
    <w:tmpl w:val="091001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2028D0"/>
    <w:multiLevelType w:val="hybridMultilevel"/>
    <w:tmpl w:val="C2E41D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1296A"/>
    <w:multiLevelType w:val="hybridMultilevel"/>
    <w:tmpl w:val="752A45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166A4"/>
    <w:multiLevelType w:val="hybridMultilevel"/>
    <w:tmpl w:val="EA2AEE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6545BB"/>
    <w:multiLevelType w:val="hybridMultilevel"/>
    <w:tmpl w:val="9DEA9F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8F"/>
    <w:rsid w:val="00134E28"/>
    <w:rsid w:val="00272486"/>
    <w:rsid w:val="002C27DC"/>
    <w:rsid w:val="0035266B"/>
    <w:rsid w:val="00352B9E"/>
    <w:rsid w:val="003A3893"/>
    <w:rsid w:val="00487FAB"/>
    <w:rsid w:val="004D5114"/>
    <w:rsid w:val="004E0719"/>
    <w:rsid w:val="00511892"/>
    <w:rsid w:val="00570C95"/>
    <w:rsid w:val="00693E26"/>
    <w:rsid w:val="006C68AF"/>
    <w:rsid w:val="00732DD9"/>
    <w:rsid w:val="007438A9"/>
    <w:rsid w:val="00763D8F"/>
    <w:rsid w:val="007B193B"/>
    <w:rsid w:val="007F606F"/>
    <w:rsid w:val="0084311A"/>
    <w:rsid w:val="008C6EE9"/>
    <w:rsid w:val="008F2AD9"/>
    <w:rsid w:val="00913AA8"/>
    <w:rsid w:val="009377E4"/>
    <w:rsid w:val="009414DD"/>
    <w:rsid w:val="00B06925"/>
    <w:rsid w:val="00B43AB4"/>
    <w:rsid w:val="00BE072D"/>
    <w:rsid w:val="00F36A0A"/>
    <w:rsid w:val="00F41FAE"/>
    <w:rsid w:val="00F75EC8"/>
    <w:rsid w:val="00F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9A083E-B74A-42D2-8FED-DE7442B2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D8F"/>
    <w:pPr>
      <w:spacing w:after="0" w:line="240" w:lineRule="auto"/>
    </w:pPr>
  </w:style>
  <w:style w:type="table" w:styleId="TableGrid">
    <w:name w:val="Table Grid"/>
    <w:basedOn w:val="TableNormal"/>
    <w:uiPriority w:val="39"/>
    <w:rsid w:val="0073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E28"/>
  </w:style>
  <w:style w:type="paragraph" w:styleId="Footer">
    <w:name w:val="footer"/>
    <w:basedOn w:val="Normal"/>
    <w:link w:val="FooterChar"/>
    <w:uiPriority w:val="99"/>
    <w:unhideWhenUsed/>
    <w:rsid w:val="00134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45A13-6246-4E5F-BF24-FC92464D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92299659</Template>
  <TotalTime>111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Tagan Grace</dc:creator>
  <cp:keywords/>
  <dc:description/>
  <cp:lastModifiedBy>Tagan Grace</cp:lastModifiedBy>
  <cp:revision>20</cp:revision>
  <dcterms:created xsi:type="dcterms:W3CDTF">2017-06-08T22:14:00Z</dcterms:created>
  <dcterms:modified xsi:type="dcterms:W3CDTF">2017-06-09T00:22:00Z</dcterms:modified>
</cp:coreProperties>
</file>