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14:paraId="1120EBFF" w14:textId="77777777"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14:paraId="1120EC02" w14:textId="77777777" w:rsidTr="00D45CBD">
        <w:tc>
          <w:tcPr>
            <w:tcW w:w="2287" w:type="dxa"/>
            <w:hideMark/>
          </w:tcPr>
          <w:p w14:paraId="1120EC00" w14:textId="77777777" w:rsidR="00D52296" w:rsidRPr="00171AF5" w:rsidRDefault="00EB79EB" w:rsidP="007242A5">
            <w:pPr>
              <w:pStyle w:val="NoSpacing"/>
              <w:rPr>
                <w:rFonts w:ascii="Calibri" w:hAnsi="Calibri"/>
              </w:rPr>
            </w:pPr>
            <w:r w:rsidRPr="00171AF5">
              <w:rPr>
                <w:rFonts w:ascii="Calibri" w:hAnsi="Calibri"/>
              </w:rPr>
              <w:t>TEAM</w:t>
            </w:r>
          </w:p>
        </w:tc>
        <w:tc>
          <w:tcPr>
            <w:tcW w:w="7610" w:type="dxa"/>
          </w:tcPr>
          <w:p w14:paraId="1120EC01" w14:textId="77777777"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r w:rsidR="00436B86">
              <w:rPr>
                <w:rFonts w:ascii="Calibri" w:hAnsi="Calibri"/>
                <w:sz w:val="20"/>
                <w:szCs w:val="20"/>
                <w:lang w:val="en-AU"/>
              </w:rPr>
              <w:t xml:space="preserve"> (ISG)</w:t>
            </w:r>
          </w:p>
        </w:tc>
      </w:tr>
      <w:tr w:rsidR="00755FF4" w:rsidRPr="00171AF5" w14:paraId="1120EC05" w14:textId="77777777" w:rsidTr="00D45CBD">
        <w:tc>
          <w:tcPr>
            <w:tcW w:w="2287" w:type="dxa"/>
            <w:hideMark/>
          </w:tcPr>
          <w:p w14:paraId="1120EC03" w14:textId="77777777"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14:paraId="1120EC04" w14:textId="7CA4745C" w:rsidR="00755FF4" w:rsidRPr="00B3376D" w:rsidRDefault="00BE5E7A" w:rsidP="007374F2">
            <w:pPr>
              <w:shd w:val="clear" w:color="auto" w:fill="FFFFFF"/>
              <w:spacing w:after="40" w:line="240" w:lineRule="auto"/>
              <w:rPr>
                <w:rFonts w:ascii="Calibri" w:hAnsi="Calibri"/>
                <w:sz w:val="20"/>
                <w:szCs w:val="20"/>
                <w:lang w:val="en-AU"/>
              </w:rPr>
            </w:pPr>
            <w:r>
              <w:rPr>
                <w:rFonts w:ascii="Calibri" w:hAnsi="Calibri"/>
                <w:sz w:val="20"/>
                <w:szCs w:val="20"/>
                <w:lang w:val="en-AU"/>
              </w:rPr>
              <w:t xml:space="preserve">Systems </w:t>
            </w:r>
            <w:r w:rsidR="007374F2">
              <w:rPr>
                <w:rFonts w:ascii="Calibri" w:hAnsi="Calibri"/>
                <w:sz w:val="20"/>
                <w:szCs w:val="20"/>
                <w:lang w:val="en-AU"/>
              </w:rPr>
              <w:t>Administrator</w:t>
            </w:r>
          </w:p>
        </w:tc>
      </w:tr>
      <w:tr w:rsidR="00755FF4" w:rsidRPr="00171AF5" w14:paraId="1120EC08" w14:textId="77777777" w:rsidTr="00D45CBD">
        <w:tc>
          <w:tcPr>
            <w:tcW w:w="2287" w:type="dxa"/>
            <w:hideMark/>
          </w:tcPr>
          <w:p w14:paraId="1120EC06" w14:textId="77777777" w:rsidR="00755FF4" w:rsidRPr="00171AF5" w:rsidRDefault="00755FF4" w:rsidP="00755FF4">
            <w:pPr>
              <w:pStyle w:val="NoSpacing"/>
              <w:rPr>
                <w:rFonts w:ascii="Calibri" w:hAnsi="Calibri"/>
              </w:rPr>
            </w:pPr>
            <w:r w:rsidRPr="00171AF5">
              <w:rPr>
                <w:rFonts w:ascii="Calibri" w:hAnsi="Calibri"/>
              </w:rPr>
              <w:t>REPORTS TO</w:t>
            </w:r>
          </w:p>
        </w:tc>
        <w:tc>
          <w:tcPr>
            <w:tcW w:w="7610" w:type="dxa"/>
            <w:hideMark/>
          </w:tcPr>
          <w:p w14:paraId="1120EC07" w14:textId="1BC81C80" w:rsidR="00755FF4" w:rsidRPr="00B3376D" w:rsidRDefault="00BE5E7A" w:rsidP="00A2273F">
            <w:pPr>
              <w:shd w:val="clear" w:color="auto" w:fill="FFFFFF"/>
              <w:spacing w:after="40" w:line="240" w:lineRule="auto"/>
              <w:rPr>
                <w:rFonts w:ascii="Calibri" w:hAnsi="Calibri"/>
                <w:sz w:val="20"/>
                <w:szCs w:val="20"/>
                <w:lang w:val="en-AU"/>
              </w:rPr>
            </w:pPr>
            <w:r>
              <w:rPr>
                <w:rFonts w:ascii="Calibri" w:hAnsi="Calibri"/>
                <w:sz w:val="20"/>
                <w:szCs w:val="20"/>
                <w:lang w:val="en-AU"/>
              </w:rPr>
              <w:t>Team Leader</w:t>
            </w:r>
            <w:r w:rsidR="007374F2">
              <w:rPr>
                <w:rFonts w:ascii="Calibri" w:hAnsi="Calibri"/>
                <w:sz w:val="20"/>
                <w:szCs w:val="20"/>
                <w:lang w:val="en-AU"/>
              </w:rPr>
              <w:t xml:space="preserve"> – </w:t>
            </w:r>
            <w:r w:rsidR="00634C0C">
              <w:rPr>
                <w:rFonts w:ascii="Calibri" w:hAnsi="Calibri"/>
                <w:sz w:val="20"/>
                <w:szCs w:val="20"/>
                <w:lang w:val="en-AU"/>
              </w:rPr>
              <w:t xml:space="preserve">Core Systems </w:t>
            </w:r>
            <w:r w:rsidR="00A2273F">
              <w:rPr>
                <w:rFonts w:ascii="Calibri" w:hAnsi="Calibri"/>
                <w:sz w:val="20"/>
                <w:szCs w:val="20"/>
                <w:lang w:val="en-AU"/>
              </w:rPr>
              <w:t>Team</w:t>
            </w:r>
          </w:p>
        </w:tc>
      </w:tr>
    </w:tbl>
    <w:p w14:paraId="1120EC09" w14:textId="77777777"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14:paraId="1120EC14" w14:textId="77777777" w:rsidTr="00D45CBD">
        <w:tc>
          <w:tcPr>
            <w:tcW w:w="2287" w:type="dxa"/>
            <w:hideMark/>
          </w:tcPr>
          <w:p w14:paraId="1120EC0A" w14:textId="77777777"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14:paraId="1120EC0B" w14:textId="77777777"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436B86">
              <w:rPr>
                <w:rFonts w:ascii="Calibri" w:hAnsi="Calibri"/>
                <w:sz w:val="20"/>
                <w:szCs w:val="20"/>
                <w:lang w:val="en-AU"/>
              </w:rPr>
              <w:t>ISG</w:t>
            </w:r>
            <w:r w:rsidRPr="00171AF5">
              <w:rPr>
                <w:rFonts w:ascii="Calibri" w:hAnsi="Calibri"/>
                <w:sz w:val="20"/>
                <w:szCs w:val="20"/>
                <w:lang w:val="en-AU"/>
              </w:rPr>
              <w:t>, this role has shared accountability for:</w:t>
            </w:r>
          </w:p>
          <w:p w14:paraId="1120EC0C" w14:textId="77777777"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w:t>
            </w:r>
            <w:r w:rsidR="000A16CB" w:rsidRPr="000A16CB">
              <w:rPr>
                <w:rFonts w:asciiTheme="minorHAnsi" w:hAnsiTheme="minorHAnsi"/>
                <w:sz w:val="20"/>
                <w:szCs w:val="20"/>
                <w:lang w:val="en-AU"/>
              </w:rPr>
              <w:t>with all stakeholders in the health sector to build trust, common understanding and ownership of ICT systems</w:t>
            </w:r>
            <w:r w:rsidRPr="00C45916">
              <w:rPr>
                <w:rFonts w:asciiTheme="minorHAnsi" w:hAnsiTheme="minorHAnsi"/>
                <w:sz w:val="20"/>
                <w:szCs w:val="20"/>
                <w:lang w:val="en-AU"/>
              </w:rPr>
              <w:t xml:space="preserve">. </w:t>
            </w:r>
          </w:p>
          <w:p w14:paraId="1120EC0D" w14:textId="77777777" w:rsidR="00D45CBD" w:rsidRPr="00D45CBD" w:rsidRDefault="00F06FCD" w:rsidP="00D45CBD">
            <w:pPr>
              <w:numPr>
                <w:ilvl w:val="0"/>
                <w:numId w:val="15"/>
              </w:numPr>
              <w:contextualSpacing/>
              <w:rPr>
                <w:rFonts w:ascii="Calibri" w:hAnsi="Calibri"/>
                <w:sz w:val="20"/>
                <w:szCs w:val="20"/>
                <w:lang w:val="en-US"/>
              </w:rPr>
            </w:pPr>
            <w:r>
              <w:rPr>
                <w:rFonts w:asciiTheme="minorHAnsi" w:hAnsiTheme="minorHAnsi"/>
                <w:b/>
                <w:sz w:val="20"/>
                <w:szCs w:val="20"/>
                <w:lang w:val="en-AU"/>
              </w:rPr>
              <w:t xml:space="preserve">Displaying </w:t>
            </w:r>
            <w:r>
              <w:rPr>
                <w:rFonts w:asciiTheme="minorHAnsi" w:hAnsiTheme="minorHAnsi"/>
                <w:sz w:val="20"/>
                <w:szCs w:val="20"/>
                <w:lang w:val="en-AU"/>
              </w:rPr>
              <w:t>an understanding of</w:t>
            </w:r>
            <w:r w:rsidR="00D42861">
              <w:rPr>
                <w:rFonts w:asciiTheme="minorHAnsi" w:hAnsiTheme="minorHAnsi"/>
                <w:sz w:val="20"/>
                <w:szCs w:val="20"/>
                <w:lang w:val="en-AU"/>
              </w:rPr>
              <w:t>,</w:t>
            </w:r>
            <w:r>
              <w:rPr>
                <w:rFonts w:asciiTheme="minorHAnsi" w:hAnsiTheme="minorHAnsi"/>
                <w:sz w:val="20"/>
                <w:szCs w:val="20"/>
                <w:lang w:val="en-AU"/>
              </w:rPr>
              <w:t xml:space="preserve"> and alignment to</w:t>
            </w:r>
            <w:r w:rsidR="00D42861">
              <w:rPr>
                <w:rFonts w:asciiTheme="minorHAnsi" w:hAnsiTheme="minorHAnsi"/>
                <w:sz w:val="20"/>
                <w:szCs w:val="20"/>
                <w:lang w:val="en-AU"/>
              </w:rPr>
              <w:t>,</w:t>
            </w:r>
            <w:r>
              <w:rPr>
                <w:rFonts w:asciiTheme="minorHAnsi" w:hAnsiTheme="minorHAnsi"/>
                <w:sz w:val="20"/>
                <w:szCs w:val="20"/>
                <w:lang w:val="en-AU"/>
              </w:rPr>
              <w:t xml:space="preserve"> </w:t>
            </w:r>
            <w:r w:rsidRPr="00F06FCD">
              <w:rPr>
                <w:rFonts w:asciiTheme="minorHAnsi" w:hAnsiTheme="minorHAnsi"/>
                <w:sz w:val="20"/>
                <w:szCs w:val="20"/>
                <w:lang w:val="en-AU"/>
              </w:rPr>
              <w:t>ISG</w:t>
            </w:r>
            <w:r>
              <w:rPr>
                <w:rFonts w:asciiTheme="minorHAnsi" w:hAnsiTheme="minorHAnsi"/>
                <w:sz w:val="20"/>
                <w:szCs w:val="20"/>
                <w:lang w:val="en-AU"/>
              </w:rPr>
              <w:t>’s</w:t>
            </w:r>
            <w:r w:rsidRPr="00F06FCD">
              <w:rPr>
                <w:rFonts w:asciiTheme="minorHAnsi" w:hAnsiTheme="minorHAnsi"/>
                <w:sz w:val="20"/>
                <w:szCs w:val="20"/>
                <w:lang w:val="en-AU"/>
              </w:rPr>
              <w:t xml:space="preserve"> purpose, vision, values and strategy</w:t>
            </w:r>
            <w:r>
              <w:rPr>
                <w:rFonts w:asciiTheme="minorHAnsi" w:hAnsiTheme="minorHAnsi"/>
                <w:sz w:val="20"/>
                <w:szCs w:val="20"/>
                <w:lang w:val="en-AU"/>
              </w:rPr>
              <w:t>.</w:t>
            </w:r>
          </w:p>
          <w:p w14:paraId="1120EC0E" w14:textId="77777777" w:rsidR="00F06FCD" w:rsidRPr="00F06FCD" w:rsidRDefault="00F06FCD" w:rsidP="00F06FCD">
            <w:pPr>
              <w:numPr>
                <w:ilvl w:val="0"/>
                <w:numId w:val="15"/>
              </w:numPr>
              <w:contextualSpacing/>
              <w:rPr>
                <w:rFonts w:asciiTheme="minorHAnsi" w:hAnsiTheme="minorHAnsi"/>
                <w:sz w:val="20"/>
                <w:szCs w:val="20"/>
                <w:lang w:val="en-AU"/>
              </w:rPr>
            </w:pPr>
            <w:r w:rsidRPr="00F06FCD">
              <w:rPr>
                <w:rFonts w:asciiTheme="minorHAnsi" w:hAnsiTheme="minorHAnsi"/>
                <w:b/>
                <w:sz w:val="20"/>
                <w:szCs w:val="20"/>
                <w:lang w:val="en-AU"/>
              </w:rPr>
              <w:t>Develop</w:t>
            </w:r>
            <w:r>
              <w:rPr>
                <w:rFonts w:asciiTheme="minorHAnsi" w:hAnsiTheme="minorHAnsi"/>
                <w:b/>
                <w:sz w:val="20"/>
                <w:szCs w:val="20"/>
                <w:lang w:val="en-AU"/>
              </w:rPr>
              <w:t>ing</w:t>
            </w:r>
            <w:r>
              <w:rPr>
                <w:rFonts w:ascii="Segoe UI" w:hAnsi="Segoe UI" w:cs="Segoe UI"/>
                <w:color w:val="000000"/>
              </w:rPr>
              <w:t xml:space="preserve"> </w:t>
            </w:r>
            <w:r w:rsidRPr="00F06FCD">
              <w:rPr>
                <w:rFonts w:asciiTheme="minorHAnsi" w:hAnsiTheme="minorHAnsi"/>
                <w:sz w:val="20"/>
                <w:szCs w:val="20"/>
                <w:lang w:val="en-AU"/>
              </w:rPr>
              <w:t>and communicat</w:t>
            </w:r>
            <w:r>
              <w:rPr>
                <w:rFonts w:asciiTheme="minorHAnsi" w:hAnsiTheme="minorHAnsi"/>
                <w:sz w:val="20"/>
                <w:szCs w:val="20"/>
                <w:lang w:val="en-AU"/>
              </w:rPr>
              <w:t>ing</w:t>
            </w:r>
            <w:r w:rsidRPr="00F06FCD">
              <w:rPr>
                <w:rFonts w:asciiTheme="minorHAnsi" w:hAnsiTheme="minorHAnsi"/>
                <w:sz w:val="20"/>
                <w:szCs w:val="20"/>
                <w:lang w:val="en-AU"/>
              </w:rPr>
              <w:t xml:space="preserve"> prioritised work plans that align with the Canterbury Health System Strategy.</w:t>
            </w:r>
          </w:p>
          <w:p w14:paraId="1120EC0F" w14:textId="77777777" w:rsidR="00F06FCD" w:rsidRPr="00F06FCD" w:rsidRDefault="00F06FCD" w:rsidP="0023355C">
            <w:pPr>
              <w:numPr>
                <w:ilvl w:val="0"/>
                <w:numId w:val="15"/>
              </w:numPr>
              <w:contextualSpacing/>
              <w:rPr>
                <w:rFonts w:ascii="Calibri" w:hAnsi="Calibri"/>
                <w:sz w:val="20"/>
                <w:szCs w:val="20"/>
                <w:lang w:val="en-US"/>
              </w:rPr>
            </w:pPr>
            <w:r w:rsidRPr="00F06FCD">
              <w:rPr>
                <w:rFonts w:ascii="Calibri" w:hAnsi="Calibri"/>
                <w:b/>
                <w:sz w:val="20"/>
                <w:szCs w:val="20"/>
                <w:lang w:val="en-US"/>
              </w:rPr>
              <w:t>Grow</w:t>
            </w:r>
            <w:r>
              <w:rPr>
                <w:rFonts w:ascii="Calibri" w:hAnsi="Calibri"/>
                <w:b/>
                <w:sz w:val="20"/>
                <w:szCs w:val="20"/>
                <w:lang w:val="en-US"/>
              </w:rPr>
              <w:t>ing</w:t>
            </w:r>
            <w:r>
              <w:rPr>
                <w:rFonts w:ascii="Calibri" w:hAnsi="Calibri"/>
                <w:sz w:val="20"/>
                <w:szCs w:val="20"/>
                <w:lang w:val="en-US"/>
              </w:rPr>
              <w:t xml:space="preserve"> your ISG team capabilities to deliver quality IT services.</w:t>
            </w:r>
          </w:p>
          <w:p w14:paraId="1120EC10" w14:textId="77777777" w:rsidR="007242A5" w:rsidRPr="00C42917" w:rsidRDefault="00F06FCD" w:rsidP="0023355C">
            <w:pPr>
              <w:numPr>
                <w:ilvl w:val="0"/>
                <w:numId w:val="15"/>
              </w:numPr>
              <w:contextualSpacing/>
              <w:rPr>
                <w:rFonts w:ascii="Calibri" w:hAnsi="Calibri"/>
                <w:sz w:val="20"/>
                <w:szCs w:val="20"/>
                <w:lang w:val="en-US"/>
              </w:rPr>
            </w:pPr>
            <w:r>
              <w:rPr>
                <w:rFonts w:asciiTheme="minorHAnsi" w:hAnsiTheme="minorHAnsi"/>
                <w:b/>
                <w:sz w:val="20"/>
                <w:szCs w:val="20"/>
                <w:lang w:val="en-AU"/>
              </w:rPr>
              <w:t>Knowing</w:t>
            </w:r>
            <w:r w:rsidR="00A91C8A">
              <w:rPr>
                <w:rFonts w:asciiTheme="minorHAnsi" w:hAnsiTheme="minorHAnsi"/>
                <w:b/>
                <w:sz w:val="20"/>
                <w:szCs w:val="20"/>
                <w:lang w:val="en-AU"/>
              </w:rPr>
              <w:t xml:space="preserve"> </w:t>
            </w:r>
            <w:r w:rsidR="00A91C8A" w:rsidRPr="00A91C8A">
              <w:rPr>
                <w:rFonts w:asciiTheme="minorHAnsi" w:hAnsiTheme="minorHAnsi"/>
                <w:sz w:val="20"/>
                <w:szCs w:val="20"/>
                <w:lang w:val="en-AU"/>
              </w:rPr>
              <w:t>you and</w:t>
            </w:r>
            <w:r w:rsidR="00A91C8A">
              <w:rPr>
                <w:rFonts w:asciiTheme="minorHAnsi" w:hAnsiTheme="minorHAnsi"/>
                <w:b/>
                <w:sz w:val="20"/>
                <w:szCs w:val="20"/>
                <w:lang w:val="en-AU"/>
              </w:rPr>
              <w:t xml:space="preserve"> </w:t>
            </w:r>
            <w:r w:rsidR="0030490B">
              <w:rPr>
                <w:rFonts w:asciiTheme="minorHAnsi" w:hAnsiTheme="minorHAnsi"/>
                <w:sz w:val="20"/>
                <w:szCs w:val="20"/>
                <w:lang w:val="en-AU"/>
              </w:rPr>
              <w:t xml:space="preserve">your </w:t>
            </w:r>
            <w:r w:rsidR="00A91C8A">
              <w:rPr>
                <w:rFonts w:asciiTheme="minorHAnsi" w:hAnsiTheme="minorHAnsi"/>
                <w:sz w:val="20"/>
                <w:szCs w:val="20"/>
                <w:lang w:val="en-AU"/>
              </w:rPr>
              <w:t xml:space="preserve">teams’ </w:t>
            </w:r>
            <w:r w:rsidR="0030490B">
              <w:rPr>
                <w:rFonts w:asciiTheme="minorHAnsi" w:hAnsiTheme="minorHAnsi"/>
                <w:sz w:val="20"/>
                <w:szCs w:val="20"/>
                <w:lang w:val="en-AU"/>
              </w:rPr>
              <w:t xml:space="preserve">roles, </w:t>
            </w:r>
            <w:r w:rsidR="00EB502D" w:rsidRPr="00C45916">
              <w:rPr>
                <w:rFonts w:asciiTheme="minorHAnsi" w:hAnsiTheme="minorHAnsi"/>
                <w:sz w:val="20"/>
                <w:szCs w:val="20"/>
                <w:lang w:val="en-AU"/>
              </w:rPr>
              <w:t>accountabilit</w:t>
            </w:r>
            <w:r w:rsidR="0030490B">
              <w:rPr>
                <w:rFonts w:asciiTheme="minorHAnsi" w:hAnsiTheme="minorHAnsi"/>
                <w:sz w:val="20"/>
                <w:szCs w:val="20"/>
                <w:lang w:val="en-AU"/>
              </w:rPr>
              <w:t>ies</w:t>
            </w:r>
            <w:r w:rsidR="00EB502D" w:rsidRPr="00C45916">
              <w:rPr>
                <w:rFonts w:asciiTheme="minorHAnsi" w:hAnsiTheme="minorHAnsi"/>
                <w:sz w:val="20"/>
                <w:szCs w:val="20"/>
                <w:lang w:val="en-AU"/>
              </w:rPr>
              <w:t xml:space="preserve"> and responsibilit</w:t>
            </w:r>
            <w:r w:rsidR="0030490B">
              <w:rPr>
                <w:rFonts w:asciiTheme="minorHAnsi" w:hAnsiTheme="minorHAnsi"/>
                <w:sz w:val="20"/>
                <w:szCs w:val="20"/>
                <w:lang w:val="en-AU"/>
              </w:rPr>
              <w:t>ies</w:t>
            </w:r>
            <w:r w:rsidR="00EB502D">
              <w:rPr>
                <w:rFonts w:asciiTheme="minorHAnsi" w:hAnsiTheme="minorHAnsi"/>
                <w:sz w:val="20"/>
                <w:szCs w:val="20"/>
                <w:lang w:val="en-AU"/>
              </w:rPr>
              <w:t>.</w:t>
            </w:r>
          </w:p>
          <w:p w14:paraId="1120EC11" w14:textId="77777777"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w:t>
            </w:r>
            <w:r w:rsidR="00436B86">
              <w:rPr>
                <w:rFonts w:asciiTheme="minorHAnsi" w:hAnsiTheme="minorHAnsi"/>
                <w:sz w:val="20"/>
                <w:szCs w:val="20"/>
                <w:lang w:val="en-AU"/>
              </w:rPr>
              <w:t xml:space="preserve">ISG </w:t>
            </w:r>
            <w:r w:rsidRPr="00C45916">
              <w:rPr>
                <w:rFonts w:asciiTheme="minorHAnsi" w:hAnsiTheme="minorHAnsi"/>
                <w:sz w:val="20"/>
                <w:szCs w:val="20"/>
                <w:lang w:val="en-AU"/>
              </w:rPr>
              <w:t>service capability to make it happen and the process capability to do it effectively and efficiently.</w:t>
            </w:r>
          </w:p>
          <w:p w14:paraId="1120EC12" w14:textId="77777777"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 xml:space="preserve">a drive to perfect service excellence </w:t>
            </w:r>
            <w:r w:rsidR="00436B86">
              <w:rPr>
                <w:rFonts w:asciiTheme="minorHAnsi" w:hAnsiTheme="minorHAnsi"/>
                <w:sz w:val="20"/>
                <w:szCs w:val="20"/>
                <w:lang w:val="en-US"/>
              </w:rPr>
              <w:t>through</w:t>
            </w:r>
            <w:r>
              <w:rPr>
                <w:rFonts w:asciiTheme="minorHAnsi" w:hAnsiTheme="minorHAnsi"/>
                <w:sz w:val="20"/>
                <w:szCs w:val="20"/>
                <w:lang w:val="en-US"/>
              </w:rPr>
              <w:t xml:space="preserve">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w:t>
            </w:r>
            <w:r w:rsidR="00436B86">
              <w:rPr>
                <w:rFonts w:asciiTheme="minorHAnsi" w:hAnsiTheme="minorHAnsi"/>
                <w:sz w:val="20"/>
                <w:szCs w:val="20"/>
                <w:lang w:val="en-US"/>
              </w:rPr>
              <w:t xml:space="preserve">while remaining </w:t>
            </w:r>
            <w:r>
              <w:rPr>
                <w:rFonts w:asciiTheme="minorHAnsi" w:hAnsiTheme="minorHAnsi"/>
                <w:sz w:val="20"/>
                <w:szCs w:val="20"/>
                <w:lang w:val="en-US"/>
              </w:rPr>
              <w:t>aligned to the Canterbury Health System strategy.</w:t>
            </w:r>
          </w:p>
          <w:p w14:paraId="1120EC13" w14:textId="77777777" w:rsidR="00615E6D" w:rsidRPr="000F0DC2" w:rsidRDefault="00615E6D" w:rsidP="00436B86">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w:t>
            </w:r>
            <w:r w:rsidR="00436B86">
              <w:rPr>
                <w:rFonts w:asciiTheme="minorHAnsi" w:hAnsiTheme="minorHAnsi"/>
                <w:sz w:val="20"/>
                <w:szCs w:val="20"/>
                <w:lang w:val="en-US"/>
              </w:rPr>
              <w:t>enable</w:t>
            </w:r>
            <w:r w:rsidRPr="00C45916">
              <w:rPr>
                <w:rFonts w:asciiTheme="minorHAnsi" w:hAnsiTheme="minorHAnsi"/>
                <w:sz w:val="20"/>
                <w:szCs w:val="20"/>
                <w:lang w:val="en-US"/>
              </w:rPr>
              <w:t xml:space="preserv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 xml:space="preserve">within </w:t>
            </w:r>
            <w:r w:rsidR="00436B86">
              <w:rPr>
                <w:rFonts w:asciiTheme="minorHAnsi" w:hAnsiTheme="minorHAnsi"/>
                <w:sz w:val="20"/>
                <w:szCs w:val="20"/>
                <w:lang w:val="en-US"/>
              </w:rPr>
              <w:t>ISG to help accelerate</w:t>
            </w:r>
            <w:r w:rsidRPr="00C45916">
              <w:rPr>
                <w:rFonts w:asciiTheme="minorHAnsi" w:hAnsiTheme="minorHAnsi"/>
                <w:sz w:val="20"/>
                <w:szCs w:val="20"/>
                <w:lang w:val="en-US"/>
              </w:rPr>
              <w:t xml:space="preserve"> the transformational activity that is required </w:t>
            </w:r>
            <w:r w:rsidR="00436B86">
              <w:rPr>
                <w:rFonts w:asciiTheme="minorHAnsi" w:hAnsiTheme="minorHAnsi"/>
                <w:sz w:val="20"/>
                <w:szCs w:val="20"/>
                <w:lang w:val="en-US"/>
              </w:rPr>
              <w:t>by</w:t>
            </w:r>
            <w:r w:rsidRPr="00C45916">
              <w:rPr>
                <w:rFonts w:asciiTheme="minorHAnsi" w:hAnsiTheme="minorHAnsi"/>
                <w:sz w:val="20"/>
                <w:szCs w:val="20"/>
                <w:lang w:val="en-US"/>
              </w:rPr>
              <w:t xml:space="preserve"> the business to deliver on the vision for our health systems.</w:t>
            </w:r>
          </w:p>
        </w:tc>
      </w:tr>
    </w:tbl>
    <w:p w14:paraId="1120EC15" w14:textId="77777777"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14:paraId="1120EC25" w14:textId="77777777" w:rsidTr="008A1E5E">
        <w:tc>
          <w:tcPr>
            <w:tcW w:w="2287" w:type="dxa"/>
            <w:hideMark/>
          </w:tcPr>
          <w:p w14:paraId="1120EC16" w14:textId="77777777" w:rsidR="00A62395" w:rsidRPr="00171AF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tc>
        <w:tc>
          <w:tcPr>
            <w:tcW w:w="7610" w:type="dxa"/>
            <w:hideMark/>
          </w:tcPr>
          <w:p w14:paraId="1120EC17" w14:textId="2F9EAA4E" w:rsidR="0043529C" w:rsidRPr="00503B5E" w:rsidRDefault="00215D73" w:rsidP="0043529C">
            <w:pPr>
              <w:tabs>
                <w:tab w:val="left" w:pos="-720"/>
              </w:tabs>
              <w:suppressAutoHyphens/>
              <w:spacing w:after="200"/>
              <w:jc w:val="both"/>
              <w:rPr>
                <w:rFonts w:asciiTheme="minorHAnsi" w:hAnsiTheme="minorHAnsi"/>
                <w:sz w:val="20"/>
                <w:szCs w:val="20"/>
                <w:lang w:val="en-AU"/>
              </w:rPr>
            </w:pPr>
            <w:r w:rsidRPr="00503B5E">
              <w:rPr>
                <w:rFonts w:ascii="Calibri" w:hAnsi="Calibri"/>
                <w:sz w:val="20"/>
                <w:szCs w:val="20"/>
                <w:lang w:val="en-AU"/>
              </w:rPr>
              <w:t>The</w:t>
            </w:r>
            <w:r w:rsidR="008F7A6C" w:rsidRPr="00503B5E">
              <w:rPr>
                <w:rFonts w:ascii="Calibri" w:hAnsi="Calibri"/>
                <w:sz w:val="20"/>
                <w:szCs w:val="20"/>
                <w:lang w:val="en-AU"/>
              </w:rPr>
              <w:t xml:space="preserve"> </w:t>
            </w:r>
            <w:r w:rsidR="00A75C18">
              <w:rPr>
                <w:rFonts w:ascii="Calibri" w:hAnsi="Calibri"/>
                <w:sz w:val="20"/>
                <w:szCs w:val="20"/>
                <w:lang w:val="en-AU"/>
              </w:rPr>
              <w:t xml:space="preserve">Systems </w:t>
            </w:r>
            <w:r w:rsidR="007374F2">
              <w:rPr>
                <w:rFonts w:ascii="Calibri" w:hAnsi="Calibri"/>
                <w:sz w:val="20"/>
                <w:szCs w:val="20"/>
                <w:lang w:val="en-AU"/>
              </w:rPr>
              <w:t>Administrator</w:t>
            </w:r>
            <w:r w:rsidR="007A57AF" w:rsidRPr="00503B5E">
              <w:rPr>
                <w:rFonts w:ascii="Calibri" w:hAnsi="Calibri"/>
                <w:sz w:val="20"/>
                <w:szCs w:val="20"/>
                <w:lang w:val="en-AU"/>
              </w:rPr>
              <w:t xml:space="preserve"> </w:t>
            </w:r>
            <w:r w:rsidR="00E11093" w:rsidRPr="00503B5E">
              <w:rPr>
                <w:rFonts w:ascii="Calibri" w:hAnsi="Calibri"/>
                <w:sz w:val="20"/>
                <w:szCs w:val="20"/>
                <w:lang w:val="en-AU"/>
              </w:rPr>
              <w:t>is responsible for</w:t>
            </w:r>
            <w:r w:rsidR="00D45CBD" w:rsidRPr="00503B5E">
              <w:rPr>
                <w:rFonts w:ascii="Calibri" w:hAnsi="Calibri"/>
                <w:sz w:val="20"/>
                <w:szCs w:val="20"/>
                <w:lang w:val="en-AU"/>
              </w:rPr>
              <w:t xml:space="preserve"> </w:t>
            </w:r>
            <w:r w:rsidR="007A57AF" w:rsidRPr="00503B5E">
              <w:rPr>
                <w:rFonts w:asciiTheme="minorHAnsi" w:hAnsiTheme="minorHAnsi"/>
                <w:sz w:val="20"/>
                <w:szCs w:val="20"/>
                <w:lang w:val="en-AU"/>
              </w:rPr>
              <w:t xml:space="preserve">working with </w:t>
            </w:r>
            <w:r w:rsidR="00725C29" w:rsidRPr="00503B5E">
              <w:rPr>
                <w:rFonts w:asciiTheme="minorHAnsi" w:hAnsiTheme="minorHAnsi"/>
                <w:sz w:val="20"/>
                <w:szCs w:val="20"/>
                <w:lang w:val="en-AU"/>
              </w:rPr>
              <w:t>the</w:t>
            </w:r>
            <w:r w:rsidR="00436B86" w:rsidRPr="00503B5E">
              <w:rPr>
                <w:rFonts w:asciiTheme="minorHAnsi" w:hAnsiTheme="minorHAnsi"/>
                <w:sz w:val="20"/>
                <w:szCs w:val="20"/>
                <w:lang w:val="en-AU"/>
              </w:rPr>
              <w:t xml:space="preserve"> </w:t>
            </w:r>
            <w:r w:rsidR="00A75C18">
              <w:rPr>
                <w:rFonts w:asciiTheme="minorHAnsi" w:hAnsiTheme="minorHAnsi"/>
                <w:sz w:val="20"/>
                <w:szCs w:val="20"/>
                <w:lang w:val="en-AU"/>
              </w:rPr>
              <w:t>T</w:t>
            </w:r>
            <w:r w:rsidR="007A57AF" w:rsidRPr="00503B5E">
              <w:rPr>
                <w:rFonts w:asciiTheme="minorHAnsi" w:hAnsiTheme="minorHAnsi"/>
                <w:sz w:val="20"/>
                <w:szCs w:val="20"/>
                <w:lang w:val="en-AU"/>
              </w:rPr>
              <w:t xml:space="preserve">eam </w:t>
            </w:r>
            <w:r w:rsidR="00A75C18">
              <w:rPr>
                <w:rFonts w:asciiTheme="minorHAnsi" w:hAnsiTheme="minorHAnsi"/>
                <w:sz w:val="20"/>
                <w:szCs w:val="20"/>
                <w:lang w:val="en-AU"/>
              </w:rPr>
              <w:t xml:space="preserve">Leader </w:t>
            </w:r>
            <w:r w:rsidR="00A2273F">
              <w:rPr>
                <w:rFonts w:asciiTheme="minorHAnsi" w:hAnsiTheme="minorHAnsi"/>
                <w:sz w:val="20"/>
                <w:szCs w:val="20"/>
                <w:lang w:val="en-AU"/>
              </w:rPr>
              <w:t>for Core Systems Team to</w:t>
            </w:r>
            <w:r w:rsidR="007A57AF"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 xml:space="preserve">provide a level of service excellence across all Information and Communication Technology </w:t>
            </w:r>
            <w:r w:rsidR="00600A43" w:rsidRPr="00503B5E">
              <w:rPr>
                <w:rFonts w:asciiTheme="minorHAnsi" w:hAnsiTheme="minorHAnsi"/>
                <w:sz w:val="20"/>
                <w:szCs w:val="20"/>
                <w:lang w:val="en-AU"/>
              </w:rPr>
              <w:t xml:space="preserve">[ICT] </w:t>
            </w:r>
            <w:r w:rsidR="00725C29" w:rsidRPr="00503B5E">
              <w:rPr>
                <w:rFonts w:asciiTheme="minorHAnsi" w:hAnsiTheme="minorHAnsi"/>
                <w:sz w:val="20"/>
                <w:szCs w:val="20"/>
                <w:lang w:val="en-AU"/>
              </w:rPr>
              <w:t xml:space="preserve">solutions whilst maintaining the development and delivery of the </w:t>
            </w:r>
            <w:r w:rsidR="00436B86">
              <w:rPr>
                <w:rFonts w:ascii="Calibri" w:hAnsi="Calibri"/>
                <w:sz w:val="20"/>
                <w:szCs w:val="20"/>
                <w:lang w:val="en-AU"/>
              </w:rPr>
              <w:t>ISG</w:t>
            </w:r>
            <w:r w:rsidR="00436B86" w:rsidRPr="00503B5E">
              <w:rPr>
                <w:rFonts w:asciiTheme="minorHAnsi" w:hAnsiTheme="minorHAnsi"/>
                <w:sz w:val="20"/>
                <w:szCs w:val="20"/>
                <w:lang w:val="en-AU"/>
              </w:rPr>
              <w:t xml:space="preserve"> </w:t>
            </w:r>
            <w:r w:rsidR="00725C29" w:rsidRPr="00503B5E">
              <w:rPr>
                <w:rFonts w:asciiTheme="minorHAnsi" w:hAnsiTheme="minorHAnsi"/>
                <w:sz w:val="20"/>
                <w:szCs w:val="20"/>
                <w:lang w:val="en-AU"/>
              </w:rPr>
              <w:t>work plan.</w:t>
            </w:r>
          </w:p>
          <w:p w14:paraId="1120EC18" w14:textId="74F83FBC" w:rsidR="001A2A92" w:rsidRPr="00503B5E" w:rsidRDefault="001A2A92" w:rsidP="0043529C">
            <w:pPr>
              <w:tabs>
                <w:tab w:val="left" w:pos="-720"/>
              </w:tabs>
              <w:suppressAutoHyphens/>
              <w:spacing w:after="200"/>
              <w:jc w:val="both"/>
              <w:rPr>
                <w:rFonts w:asciiTheme="minorHAnsi" w:hAnsiTheme="minorHAnsi"/>
                <w:sz w:val="20"/>
                <w:szCs w:val="20"/>
                <w:lang w:val="en-AU"/>
              </w:rPr>
            </w:pPr>
            <w:r w:rsidRPr="00503B5E">
              <w:rPr>
                <w:rFonts w:asciiTheme="minorHAnsi" w:hAnsiTheme="minorHAnsi"/>
                <w:sz w:val="20"/>
                <w:szCs w:val="20"/>
                <w:lang w:val="en-AU"/>
              </w:rPr>
              <w:t xml:space="preserve">In assuming this responsibility, the role enables the </w:t>
            </w:r>
            <w:r w:rsidR="007374F2">
              <w:rPr>
                <w:rFonts w:ascii="Calibri" w:hAnsi="Calibri"/>
                <w:sz w:val="20"/>
                <w:szCs w:val="20"/>
                <w:lang w:val="en-AU"/>
              </w:rPr>
              <w:t>Systems Administrator</w:t>
            </w:r>
            <w:r w:rsidR="00A75C18" w:rsidRPr="00503B5E">
              <w:rPr>
                <w:rFonts w:ascii="Calibri" w:hAnsi="Calibri"/>
                <w:sz w:val="20"/>
                <w:szCs w:val="20"/>
                <w:lang w:val="en-AU"/>
              </w:rPr>
              <w:t xml:space="preserve"> </w:t>
            </w:r>
            <w:r w:rsidRPr="00503B5E">
              <w:rPr>
                <w:rFonts w:asciiTheme="minorHAnsi" w:hAnsiTheme="minorHAnsi"/>
                <w:sz w:val="20"/>
                <w:szCs w:val="20"/>
                <w:lang w:val="en-AU"/>
              </w:rPr>
              <w:t>to be an effective and valued partner of the business and supports the business to achieve its goals.</w:t>
            </w:r>
          </w:p>
          <w:p w14:paraId="346D7590" w14:textId="77777777" w:rsidR="00A2273F" w:rsidRDefault="00E11093" w:rsidP="00A2273F">
            <w:pPr>
              <w:tabs>
                <w:tab w:val="left" w:pos="-720"/>
              </w:tabs>
              <w:suppressAutoHyphens/>
              <w:spacing w:after="200"/>
              <w:jc w:val="both"/>
              <w:rPr>
                <w:rFonts w:ascii="Calibri" w:hAnsi="Calibri"/>
                <w:sz w:val="20"/>
                <w:szCs w:val="20"/>
                <w:lang w:val="en-AU"/>
              </w:rPr>
            </w:pPr>
            <w:r w:rsidRPr="00503B5E">
              <w:rPr>
                <w:rFonts w:ascii="Calibri" w:hAnsi="Calibri"/>
                <w:sz w:val="20"/>
                <w:szCs w:val="20"/>
                <w:lang w:val="en-AU"/>
              </w:rPr>
              <w:t>Specifically the role is responsible for:</w:t>
            </w:r>
          </w:p>
          <w:p w14:paraId="1120EC1A" w14:textId="6643DF6A" w:rsidR="00520253" w:rsidRPr="00D22F3F" w:rsidRDefault="00520253" w:rsidP="00D22F3F">
            <w:pPr>
              <w:numPr>
                <w:ilvl w:val="0"/>
                <w:numId w:val="9"/>
              </w:numPr>
              <w:tabs>
                <w:tab w:val="left" w:pos="1134"/>
              </w:tabs>
              <w:spacing w:line="240" w:lineRule="auto"/>
              <w:rPr>
                <w:rFonts w:ascii="Calibri" w:hAnsi="Calibri"/>
                <w:sz w:val="20"/>
                <w:szCs w:val="20"/>
                <w:lang w:val="en-AU"/>
              </w:rPr>
            </w:pPr>
            <w:r w:rsidRPr="00D22F3F">
              <w:rPr>
                <w:rFonts w:ascii="Calibri" w:hAnsi="Calibri"/>
                <w:sz w:val="20"/>
                <w:szCs w:val="20"/>
                <w:lang w:val="en-AU"/>
              </w:rPr>
              <w:t>Manage the operations you are responsible for to ensure high quality, consistent and effective service</w:t>
            </w:r>
          </w:p>
          <w:p w14:paraId="1120EC1B" w14:textId="4FD633AA" w:rsidR="00520253" w:rsidRPr="002D0589" w:rsidRDefault="0052025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Implement service i</w:t>
            </w:r>
            <w:r w:rsidR="00A2273F">
              <w:rPr>
                <w:rFonts w:ascii="Calibri" w:hAnsi="Calibri"/>
                <w:sz w:val="20"/>
                <w:szCs w:val="20"/>
                <w:lang w:val="en-AU"/>
              </w:rPr>
              <w:t>mprovement plans where required through automation of repeatable processes</w:t>
            </w:r>
          </w:p>
          <w:p w14:paraId="1120EC1C" w14:textId="77777777" w:rsidR="00C9238E" w:rsidRPr="002D0589" w:rsidRDefault="0052025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Develop and maintain administration procedures, knowledge articles and documentation</w:t>
            </w:r>
          </w:p>
          <w:p w14:paraId="1120EC1D" w14:textId="77777777" w:rsidR="00520253" w:rsidRPr="002D0589" w:rsidRDefault="001B7C3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Assist with</w:t>
            </w:r>
            <w:r w:rsidR="00520253" w:rsidRPr="002D0589">
              <w:rPr>
                <w:rFonts w:ascii="Calibri" w:hAnsi="Calibri"/>
                <w:sz w:val="20"/>
                <w:szCs w:val="20"/>
                <w:lang w:val="en-AU"/>
              </w:rPr>
              <w:t xml:space="preserve"> </w:t>
            </w:r>
            <w:r w:rsidRPr="002D0589">
              <w:rPr>
                <w:rFonts w:ascii="Calibri" w:hAnsi="Calibri"/>
                <w:sz w:val="20"/>
                <w:szCs w:val="20"/>
                <w:lang w:val="en-AU"/>
              </w:rPr>
              <w:t xml:space="preserve">coaching, </w:t>
            </w:r>
            <w:r w:rsidR="00520253" w:rsidRPr="002D0589">
              <w:rPr>
                <w:rFonts w:ascii="Calibri" w:hAnsi="Calibri"/>
                <w:sz w:val="20"/>
                <w:szCs w:val="20"/>
                <w:lang w:val="en-AU"/>
              </w:rPr>
              <w:t>instruction</w:t>
            </w:r>
            <w:r w:rsidRPr="002D0589">
              <w:rPr>
                <w:rFonts w:ascii="Calibri" w:hAnsi="Calibri"/>
                <w:sz w:val="20"/>
                <w:szCs w:val="20"/>
                <w:lang w:val="en-AU"/>
              </w:rPr>
              <w:t xml:space="preserve"> and</w:t>
            </w:r>
            <w:r w:rsidR="00520253" w:rsidRPr="002D0589">
              <w:rPr>
                <w:rFonts w:ascii="Calibri" w:hAnsi="Calibri"/>
                <w:sz w:val="20"/>
                <w:szCs w:val="20"/>
                <w:lang w:val="en-AU"/>
              </w:rPr>
              <w:t xml:space="preserve"> direction </w:t>
            </w:r>
            <w:r w:rsidRPr="002D0589">
              <w:rPr>
                <w:rFonts w:ascii="Calibri" w:hAnsi="Calibri"/>
                <w:sz w:val="20"/>
                <w:szCs w:val="20"/>
                <w:lang w:val="en-AU"/>
              </w:rPr>
              <w:t>of</w:t>
            </w:r>
            <w:r w:rsidR="00520253" w:rsidRPr="002D0589">
              <w:rPr>
                <w:rFonts w:ascii="Calibri" w:hAnsi="Calibri"/>
                <w:sz w:val="20"/>
                <w:szCs w:val="20"/>
                <w:lang w:val="en-AU"/>
              </w:rPr>
              <w:t xml:space="preserve"> team</w:t>
            </w:r>
            <w:r w:rsidRPr="002D0589">
              <w:rPr>
                <w:rFonts w:ascii="Calibri" w:hAnsi="Calibri"/>
                <w:sz w:val="20"/>
                <w:szCs w:val="20"/>
                <w:lang w:val="en-AU"/>
              </w:rPr>
              <w:t xml:space="preserve"> members</w:t>
            </w:r>
          </w:p>
          <w:p w14:paraId="1120EC1E" w14:textId="77777777" w:rsidR="001B7C33" w:rsidRPr="007220BA" w:rsidRDefault="001B7C33" w:rsidP="002D0589">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Act as an advisor to colleagues and customers</w:t>
            </w:r>
          </w:p>
          <w:p w14:paraId="1120EC1F" w14:textId="77777777" w:rsidR="001B7C33" w:rsidRDefault="001B7C33" w:rsidP="002D0589">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Respond to escalated enquiries from customers</w:t>
            </w:r>
          </w:p>
          <w:p w14:paraId="1120EC20" w14:textId="77777777" w:rsidR="001B7C33" w:rsidRPr="002D0589" w:rsidRDefault="001B7C3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lastRenderedPageBreak/>
              <w:t>Review the quality of service and assist the Team Leader with metrics reports</w:t>
            </w:r>
          </w:p>
          <w:p w14:paraId="1120EC21" w14:textId="77777777" w:rsidR="00520253" w:rsidRPr="002D0589" w:rsidRDefault="0052025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Provide services which are focussed on anticipating and exceeding customer expectations</w:t>
            </w:r>
          </w:p>
          <w:p w14:paraId="1120EC23" w14:textId="77777777" w:rsidR="00520253" w:rsidRPr="002D0589" w:rsidRDefault="00520253"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Manage the request queues to provide a timely response to customers</w:t>
            </w:r>
          </w:p>
          <w:p w14:paraId="1120EC24" w14:textId="77777777" w:rsidR="000822C7" w:rsidRPr="00D42861" w:rsidRDefault="000822C7" w:rsidP="000822C7">
            <w:pPr>
              <w:pStyle w:val="ListParagraph"/>
              <w:numPr>
                <w:ilvl w:val="0"/>
                <w:numId w:val="0"/>
              </w:numPr>
              <w:ind w:left="530"/>
              <w:rPr>
                <w:rFonts w:ascii="Calibri" w:hAnsi="Calibri"/>
                <w:sz w:val="20"/>
                <w:szCs w:val="20"/>
              </w:rPr>
            </w:pPr>
          </w:p>
        </w:tc>
      </w:tr>
    </w:tbl>
    <w:p w14:paraId="1120EC26" w14:textId="77777777" w:rsidR="00CF6046" w:rsidRPr="00171AF5" w:rsidRDefault="00CF6046">
      <w:pPr>
        <w:rPr>
          <w:rFonts w:ascii="Calibri" w:hAnsi="Calibri"/>
        </w:rPr>
      </w:pPr>
    </w:p>
    <w:p w14:paraId="1120EC27" w14:textId="77777777"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3624"/>
        <w:gridCol w:w="3986"/>
      </w:tblGrid>
      <w:tr w:rsidR="000D765D" w:rsidRPr="00171AF5" w14:paraId="1120EC7A" w14:textId="77777777" w:rsidTr="00D45CBD">
        <w:tc>
          <w:tcPr>
            <w:tcW w:w="2287" w:type="dxa"/>
            <w:hideMark/>
          </w:tcPr>
          <w:p w14:paraId="1120EC28" w14:textId="77777777" w:rsidR="000D765D" w:rsidRDefault="00996861" w:rsidP="00996861">
            <w:pPr>
              <w:pStyle w:val="NoSpacing"/>
              <w:rPr>
                <w:rFonts w:ascii="Calibri" w:hAnsi="Calibri"/>
              </w:rPr>
            </w:pPr>
            <w:r w:rsidRPr="00171AF5">
              <w:rPr>
                <w:rFonts w:ascii="Calibri" w:hAnsi="Calibri"/>
              </w:rPr>
              <w:t xml:space="preserve">MY </w:t>
            </w:r>
            <w:r w:rsidRPr="003724F1">
              <w:rPr>
                <w:rFonts w:ascii="Calibri" w:hAnsi="Calibri"/>
              </w:rPr>
              <w:t>CAPABILITY</w:t>
            </w:r>
          </w:p>
          <w:p w14:paraId="1120EC29" w14:textId="77777777" w:rsidR="005B70BB" w:rsidRDefault="005B70BB" w:rsidP="00996861">
            <w:pPr>
              <w:pStyle w:val="NoSpacing"/>
              <w:rPr>
                <w:rFonts w:ascii="Calibri" w:hAnsi="Calibri"/>
              </w:rPr>
            </w:pPr>
          </w:p>
          <w:p w14:paraId="1120EC2A" w14:textId="77777777" w:rsidR="005B70BB" w:rsidRDefault="005B70BB" w:rsidP="00996861">
            <w:pPr>
              <w:pStyle w:val="NoSpacing"/>
              <w:rPr>
                <w:rFonts w:ascii="Calibri" w:hAnsi="Calibri"/>
              </w:rPr>
            </w:pPr>
          </w:p>
          <w:p w14:paraId="1120EC2B" w14:textId="77777777" w:rsidR="005B70BB" w:rsidRDefault="005B70BB" w:rsidP="00996861">
            <w:pPr>
              <w:pStyle w:val="NoSpacing"/>
              <w:rPr>
                <w:rFonts w:ascii="Calibri" w:hAnsi="Calibri"/>
              </w:rPr>
            </w:pPr>
          </w:p>
          <w:p w14:paraId="1120EC2C" w14:textId="77777777" w:rsidR="005B70BB" w:rsidRDefault="005B70BB" w:rsidP="00996861">
            <w:pPr>
              <w:pStyle w:val="NoSpacing"/>
              <w:rPr>
                <w:rFonts w:ascii="Calibri" w:hAnsi="Calibri"/>
              </w:rPr>
            </w:pPr>
          </w:p>
          <w:p w14:paraId="1120EC2D" w14:textId="77777777" w:rsidR="005B70BB" w:rsidRDefault="005B70BB" w:rsidP="00996861">
            <w:pPr>
              <w:pStyle w:val="NoSpacing"/>
              <w:rPr>
                <w:rFonts w:ascii="Calibri" w:hAnsi="Calibri"/>
              </w:rPr>
            </w:pPr>
          </w:p>
          <w:p w14:paraId="1120EC2E" w14:textId="77777777" w:rsidR="005B70BB" w:rsidRDefault="005B70BB" w:rsidP="00996861">
            <w:pPr>
              <w:pStyle w:val="NoSpacing"/>
              <w:rPr>
                <w:rFonts w:ascii="Calibri" w:hAnsi="Calibri"/>
              </w:rPr>
            </w:pPr>
          </w:p>
          <w:p w14:paraId="1120EC2F" w14:textId="77777777" w:rsidR="000822C7" w:rsidRDefault="000822C7" w:rsidP="00996861">
            <w:pPr>
              <w:pStyle w:val="NoSpacing"/>
              <w:rPr>
                <w:rFonts w:ascii="Calibri" w:hAnsi="Calibri"/>
              </w:rPr>
            </w:pPr>
          </w:p>
          <w:p w14:paraId="1120EC30" w14:textId="77777777" w:rsidR="000822C7" w:rsidRDefault="000822C7" w:rsidP="00996861">
            <w:pPr>
              <w:pStyle w:val="NoSpacing"/>
              <w:rPr>
                <w:rFonts w:ascii="Calibri" w:hAnsi="Calibri"/>
              </w:rPr>
            </w:pPr>
          </w:p>
          <w:p w14:paraId="1120EC31" w14:textId="77777777" w:rsidR="00B8042F" w:rsidRDefault="00B8042F" w:rsidP="00996861">
            <w:pPr>
              <w:pStyle w:val="NoSpacing"/>
              <w:rPr>
                <w:rFonts w:ascii="Calibri" w:hAnsi="Calibri"/>
              </w:rPr>
            </w:pPr>
          </w:p>
          <w:p w14:paraId="1120EC32" w14:textId="77777777" w:rsidR="005B70BB" w:rsidRDefault="005B70BB" w:rsidP="00996861">
            <w:pPr>
              <w:pStyle w:val="NoSpacing"/>
              <w:rPr>
                <w:rFonts w:ascii="Calibri" w:hAnsi="Calibri"/>
              </w:rPr>
            </w:pPr>
          </w:p>
          <w:p w14:paraId="1120EC33" w14:textId="77777777" w:rsidR="005B70BB" w:rsidRDefault="005B70BB" w:rsidP="00996861">
            <w:pPr>
              <w:pStyle w:val="NoSpacing"/>
              <w:rPr>
                <w:rFonts w:ascii="Calibri" w:hAnsi="Calibri"/>
              </w:rPr>
            </w:pPr>
          </w:p>
          <w:p w14:paraId="1120EC34" w14:textId="77777777" w:rsidR="005B70BB" w:rsidRDefault="005B70BB" w:rsidP="00996861">
            <w:pPr>
              <w:pStyle w:val="NoSpacing"/>
              <w:rPr>
                <w:rFonts w:ascii="Calibri" w:hAnsi="Calibri"/>
              </w:rPr>
            </w:pPr>
          </w:p>
          <w:p w14:paraId="1120EC35" w14:textId="77777777" w:rsidR="005B70BB" w:rsidRDefault="005B70BB" w:rsidP="00996861">
            <w:pPr>
              <w:pStyle w:val="NoSpacing"/>
              <w:rPr>
                <w:rFonts w:ascii="Calibri" w:hAnsi="Calibri"/>
              </w:rPr>
            </w:pPr>
          </w:p>
          <w:p w14:paraId="1120EC36" w14:textId="77777777" w:rsidR="005B70BB" w:rsidRPr="000822C7" w:rsidRDefault="005B70BB" w:rsidP="00996861">
            <w:pPr>
              <w:pStyle w:val="NoSpacing"/>
              <w:rPr>
                <w:rFonts w:ascii="Calibri" w:hAnsi="Calibri"/>
                <w:sz w:val="28"/>
                <w:szCs w:val="28"/>
              </w:rPr>
            </w:pPr>
          </w:p>
          <w:p w14:paraId="1120EC38" w14:textId="77777777" w:rsidR="001B1D7E" w:rsidRDefault="001B1D7E" w:rsidP="005B70BB">
            <w:pPr>
              <w:pStyle w:val="NoSpacing"/>
              <w:rPr>
                <w:rFonts w:ascii="Calibri" w:hAnsi="Calibri"/>
              </w:rPr>
            </w:pPr>
          </w:p>
          <w:p w14:paraId="1120EC39" w14:textId="77777777" w:rsidR="005B70BB" w:rsidRDefault="005B70BB" w:rsidP="005B70BB">
            <w:pPr>
              <w:pStyle w:val="NoSpacing"/>
              <w:rPr>
                <w:rFonts w:ascii="Calibri" w:hAnsi="Calibri"/>
              </w:rPr>
            </w:pPr>
            <w:bookmarkStart w:id="0" w:name="_GoBack"/>
            <w:bookmarkEnd w:id="0"/>
            <w:r>
              <w:rPr>
                <w:rFonts w:ascii="Calibri" w:hAnsi="Calibri"/>
              </w:rPr>
              <w:t>MY EXPERIENCE</w:t>
            </w:r>
          </w:p>
          <w:p w14:paraId="1120EC3A" w14:textId="77777777" w:rsidR="005B70BB" w:rsidRDefault="005B70BB" w:rsidP="00996861">
            <w:pPr>
              <w:pStyle w:val="NoSpacing"/>
              <w:rPr>
                <w:rFonts w:ascii="Calibri" w:hAnsi="Calibri"/>
              </w:rPr>
            </w:pPr>
          </w:p>
          <w:p w14:paraId="1120EC3B" w14:textId="77777777" w:rsidR="00C051C4" w:rsidRPr="00B8042F" w:rsidRDefault="00C051C4" w:rsidP="00996861">
            <w:pPr>
              <w:pStyle w:val="NoSpacing"/>
              <w:rPr>
                <w:rFonts w:ascii="Calibri" w:hAnsi="Calibri"/>
                <w:sz w:val="24"/>
                <w:szCs w:val="24"/>
              </w:rPr>
            </w:pPr>
          </w:p>
          <w:p w14:paraId="1120EC3C" w14:textId="77777777" w:rsidR="00C051C4" w:rsidRDefault="00C051C4" w:rsidP="00996861">
            <w:pPr>
              <w:pStyle w:val="NoSpacing"/>
              <w:rPr>
                <w:rFonts w:ascii="Calibri" w:hAnsi="Calibri"/>
                <w:sz w:val="24"/>
                <w:szCs w:val="24"/>
              </w:rPr>
            </w:pPr>
          </w:p>
          <w:p w14:paraId="1120EC3D" w14:textId="77777777" w:rsidR="002D0589" w:rsidRDefault="002D0589" w:rsidP="00996861">
            <w:pPr>
              <w:pStyle w:val="NoSpacing"/>
              <w:rPr>
                <w:rFonts w:ascii="Calibri" w:hAnsi="Calibri"/>
                <w:sz w:val="24"/>
                <w:szCs w:val="24"/>
              </w:rPr>
            </w:pPr>
          </w:p>
          <w:p w14:paraId="1120EC3E" w14:textId="77777777" w:rsidR="002D0589" w:rsidRPr="00B8042F" w:rsidRDefault="002D0589" w:rsidP="00996861">
            <w:pPr>
              <w:pStyle w:val="NoSpacing"/>
              <w:rPr>
                <w:rFonts w:ascii="Calibri" w:hAnsi="Calibri"/>
                <w:sz w:val="24"/>
                <w:szCs w:val="24"/>
              </w:rPr>
            </w:pPr>
          </w:p>
          <w:p w14:paraId="1120EC3F" w14:textId="77777777" w:rsidR="00C051C4" w:rsidRPr="002D0589" w:rsidRDefault="00C051C4" w:rsidP="00996861">
            <w:pPr>
              <w:pStyle w:val="NoSpacing"/>
              <w:rPr>
                <w:rFonts w:ascii="Calibri" w:hAnsi="Calibri"/>
              </w:rPr>
            </w:pPr>
          </w:p>
          <w:p w14:paraId="1120EC40" w14:textId="77777777" w:rsidR="00C051C4" w:rsidRPr="002D0589" w:rsidRDefault="00C051C4" w:rsidP="00996861">
            <w:pPr>
              <w:pStyle w:val="NoSpacing"/>
              <w:rPr>
                <w:rFonts w:ascii="Calibri" w:hAnsi="Calibri"/>
              </w:rPr>
            </w:pPr>
          </w:p>
          <w:p w14:paraId="1120EC41" w14:textId="77777777" w:rsidR="00C051C4" w:rsidRDefault="00C051C4" w:rsidP="00996861">
            <w:pPr>
              <w:pStyle w:val="NoSpacing"/>
              <w:rPr>
                <w:rFonts w:ascii="Calibri" w:hAnsi="Calibri"/>
              </w:rPr>
            </w:pPr>
          </w:p>
          <w:p w14:paraId="1120EC42" w14:textId="77777777" w:rsidR="001B1D7E" w:rsidRPr="00015C6D" w:rsidRDefault="001B1D7E" w:rsidP="00996861">
            <w:pPr>
              <w:pStyle w:val="NoSpacing"/>
              <w:rPr>
                <w:rFonts w:ascii="Calibri" w:hAnsi="Calibri"/>
                <w:sz w:val="28"/>
                <w:szCs w:val="28"/>
              </w:rPr>
            </w:pPr>
          </w:p>
          <w:p w14:paraId="1120EC43" w14:textId="77777777" w:rsidR="00015C6D" w:rsidRPr="00015C6D" w:rsidRDefault="00015C6D" w:rsidP="001B1D7E">
            <w:pPr>
              <w:pStyle w:val="NoSpacing"/>
              <w:rPr>
                <w:rFonts w:ascii="Calibri" w:hAnsi="Calibri"/>
                <w:sz w:val="28"/>
                <w:szCs w:val="28"/>
              </w:rPr>
            </w:pPr>
          </w:p>
          <w:p w14:paraId="1120EC44" w14:textId="77777777" w:rsidR="00015C6D" w:rsidRDefault="00015C6D" w:rsidP="001B1D7E">
            <w:pPr>
              <w:pStyle w:val="NoSpacing"/>
              <w:rPr>
                <w:rFonts w:ascii="Calibri" w:hAnsi="Calibri"/>
              </w:rPr>
            </w:pPr>
          </w:p>
          <w:p w14:paraId="1120EC47" w14:textId="77777777" w:rsidR="00015C6D" w:rsidRDefault="00015C6D" w:rsidP="001B1D7E">
            <w:pPr>
              <w:pStyle w:val="NoSpacing"/>
              <w:rPr>
                <w:rFonts w:ascii="Calibri" w:hAnsi="Calibri"/>
              </w:rPr>
            </w:pPr>
          </w:p>
          <w:p w14:paraId="1120EC4F" w14:textId="77777777" w:rsidR="001B1D7E" w:rsidRDefault="00EF11F7" w:rsidP="001B1D7E">
            <w:pPr>
              <w:pStyle w:val="NoSpacing"/>
              <w:rPr>
                <w:rFonts w:ascii="Calibri" w:hAnsi="Calibri"/>
              </w:rPr>
            </w:pPr>
            <w:r>
              <w:rPr>
                <w:rFonts w:ascii="Calibri" w:hAnsi="Calibri"/>
              </w:rPr>
              <w:t>QUALIFICATIONS</w:t>
            </w:r>
          </w:p>
          <w:p w14:paraId="1120EC50" w14:textId="77777777" w:rsidR="001B1D7E" w:rsidRPr="00171AF5" w:rsidRDefault="001B1D7E" w:rsidP="00996861">
            <w:pPr>
              <w:pStyle w:val="NoSpacing"/>
              <w:rPr>
                <w:rFonts w:ascii="Calibri" w:hAnsi="Calibri"/>
              </w:rPr>
            </w:pPr>
          </w:p>
        </w:tc>
        <w:tc>
          <w:tcPr>
            <w:tcW w:w="7610" w:type="dxa"/>
            <w:gridSpan w:val="2"/>
          </w:tcPr>
          <w:p w14:paraId="1120EC51" w14:textId="77777777" w:rsidR="00D45CBD" w:rsidRPr="005B70BB" w:rsidRDefault="00136126" w:rsidP="00136126">
            <w:pPr>
              <w:spacing w:after="120"/>
              <w:rPr>
                <w:rFonts w:asciiTheme="minorHAnsi" w:hAnsiTheme="minorHAnsi"/>
                <w:sz w:val="20"/>
                <w:szCs w:val="20"/>
              </w:rPr>
            </w:pPr>
            <w:r w:rsidRPr="005B70BB">
              <w:rPr>
                <w:rFonts w:asciiTheme="minorHAnsi" w:hAnsiTheme="minorHAnsi"/>
                <w:sz w:val="20"/>
                <w:szCs w:val="20"/>
              </w:rPr>
              <w:t xml:space="preserve">To be effective and succeed in this role it is expected the person will have the following proven capabilities: </w:t>
            </w:r>
            <w:r w:rsidR="00D45CBD" w:rsidRPr="005B70BB">
              <w:rPr>
                <w:rFonts w:asciiTheme="minorHAnsi" w:hAnsiTheme="minorHAnsi"/>
                <w:sz w:val="20"/>
                <w:szCs w:val="20"/>
              </w:rPr>
              <w:t xml:space="preserve"> </w:t>
            </w:r>
          </w:p>
          <w:p w14:paraId="1120EC52"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 xml:space="preserve">Display self-knowledge </w:t>
            </w:r>
          </w:p>
          <w:p w14:paraId="1120EC53"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 xml:space="preserve">Build relationships </w:t>
            </w:r>
            <w:r w:rsidR="00B8042F" w:rsidRPr="002D0589">
              <w:rPr>
                <w:rFonts w:ascii="Calibri" w:hAnsi="Calibri"/>
                <w:sz w:val="20"/>
                <w:szCs w:val="20"/>
                <w:lang w:val="en-AU"/>
              </w:rPr>
              <w:t xml:space="preserve">with resources at all levels </w:t>
            </w:r>
            <w:r w:rsidRPr="002D0589">
              <w:rPr>
                <w:rFonts w:ascii="Calibri" w:hAnsi="Calibri"/>
                <w:sz w:val="20"/>
                <w:szCs w:val="20"/>
                <w:lang w:val="en-AU"/>
              </w:rPr>
              <w:t>and mobilise support</w:t>
            </w:r>
          </w:p>
          <w:p w14:paraId="1120EC54" w14:textId="77777777" w:rsidR="000822C7" w:rsidRPr="002D0589" w:rsidRDefault="000822C7"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Highly developed interpersonal, leadership, communication and negotiating skills</w:t>
            </w:r>
          </w:p>
          <w:p w14:paraId="1120EC55"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Be customer focussed and committed to quality outcomes</w:t>
            </w:r>
          </w:p>
          <w:p w14:paraId="1120EC56"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Be committed to teamwork and have the ability to initiate and facilitate open communication with staff</w:t>
            </w:r>
          </w:p>
          <w:p w14:paraId="1120EC57"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Have the ability to embrace, anticipate and manage change</w:t>
            </w:r>
          </w:p>
          <w:p w14:paraId="1120EC58"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Strong written and verbal communication</w:t>
            </w:r>
          </w:p>
          <w:p w14:paraId="1120EC59" w14:textId="77777777" w:rsidR="005C3E44" w:rsidRPr="002D0589" w:rsidRDefault="005C3E44"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P</w:t>
            </w:r>
            <w:r w:rsidR="00B8042F" w:rsidRPr="002D0589">
              <w:rPr>
                <w:rFonts w:ascii="Calibri" w:hAnsi="Calibri"/>
                <w:sz w:val="20"/>
                <w:szCs w:val="20"/>
                <w:lang w:val="en-AU"/>
              </w:rPr>
              <w:t>roven p</w:t>
            </w:r>
            <w:r w:rsidRPr="002D0589">
              <w:rPr>
                <w:rFonts w:ascii="Calibri" w:hAnsi="Calibri"/>
                <w:sz w:val="20"/>
                <w:szCs w:val="20"/>
                <w:lang w:val="en-AU"/>
              </w:rPr>
              <w:t>roblem solving</w:t>
            </w:r>
            <w:r w:rsidR="00B8042F" w:rsidRPr="002D0589">
              <w:rPr>
                <w:rFonts w:ascii="Calibri" w:hAnsi="Calibri"/>
                <w:sz w:val="20"/>
                <w:szCs w:val="20"/>
                <w:lang w:val="en-AU"/>
              </w:rPr>
              <w:t xml:space="preserve"> and analysis skills</w:t>
            </w:r>
          </w:p>
          <w:p w14:paraId="1120EC5B" w14:textId="77777777" w:rsidR="005B70BB" w:rsidRPr="002D0589" w:rsidRDefault="005B70BB" w:rsidP="002D0589">
            <w:pPr>
              <w:numPr>
                <w:ilvl w:val="0"/>
                <w:numId w:val="9"/>
              </w:numPr>
              <w:tabs>
                <w:tab w:val="left" w:pos="1134"/>
              </w:tabs>
              <w:spacing w:line="240" w:lineRule="auto"/>
              <w:rPr>
                <w:rFonts w:ascii="Calibri" w:hAnsi="Calibri"/>
                <w:sz w:val="20"/>
                <w:szCs w:val="20"/>
                <w:lang w:val="en-AU"/>
              </w:rPr>
            </w:pPr>
            <w:r w:rsidRPr="002D0589">
              <w:rPr>
                <w:rFonts w:ascii="Calibri" w:hAnsi="Calibri"/>
                <w:sz w:val="20"/>
                <w:szCs w:val="20"/>
                <w:lang w:val="en-AU"/>
              </w:rPr>
              <w:t>Planning, prioritisation and organisation skills</w:t>
            </w:r>
          </w:p>
          <w:p w14:paraId="1120EC5C" w14:textId="77777777" w:rsidR="000822C7" w:rsidRPr="00C051C4" w:rsidRDefault="000822C7" w:rsidP="002D0589">
            <w:pPr>
              <w:numPr>
                <w:ilvl w:val="0"/>
                <w:numId w:val="9"/>
              </w:numPr>
              <w:tabs>
                <w:tab w:val="left" w:pos="1134"/>
              </w:tabs>
              <w:spacing w:line="240" w:lineRule="auto"/>
              <w:rPr>
                <w:rFonts w:ascii="Calibri" w:hAnsi="Calibri"/>
                <w:sz w:val="20"/>
                <w:szCs w:val="20"/>
                <w:lang w:val="en-AU"/>
              </w:rPr>
            </w:pPr>
            <w:r w:rsidRPr="00C051C4">
              <w:rPr>
                <w:rFonts w:ascii="Calibri" w:hAnsi="Calibri"/>
                <w:sz w:val="20"/>
                <w:szCs w:val="20"/>
                <w:lang w:val="en-AU"/>
              </w:rPr>
              <w:t>Sound ability to analyse, isolate and interpret business needs and develop appropriate technical solutions.</w:t>
            </w:r>
          </w:p>
          <w:p w14:paraId="1120EC5D" w14:textId="77777777" w:rsidR="000822C7" w:rsidRPr="00C051C4" w:rsidRDefault="000822C7" w:rsidP="002D0589">
            <w:pPr>
              <w:numPr>
                <w:ilvl w:val="0"/>
                <w:numId w:val="9"/>
              </w:numPr>
              <w:tabs>
                <w:tab w:val="left" w:pos="1134"/>
              </w:tabs>
              <w:spacing w:line="240" w:lineRule="auto"/>
              <w:rPr>
                <w:rFonts w:ascii="Calibri" w:hAnsi="Calibri"/>
                <w:sz w:val="20"/>
                <w:szCs w:val="20"/>
                <w:lang w:val="en-AU"/>
              </w:rPr>
            </w:pPr>
            <w:r w:rsidRPr="00C051C4">
              <w:rPr>
                <w:rFonts w:ascii="Calibri" w:hAnsi="Calibri"/>
                <w:sz w:val="20"/>
                <w:szCs w:val="20"/>
                <w:lang w:val="en-AU"/>
              </w:rPr>
              <w:t>Sound technical specification writing/documentation skills.</w:t>
            </w:r>
          </w:p>
          <w:p w14:paraId="1120EC5E" w14:textId="77777777" w:rsidR="00B8042F" w:rsidRPr="00C051C4" w:rsidRDefault="00B8042F" w:rsidP="002D0589">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Proven</w:t>
            </w:r>
            <w:r w:rsidRPr="00C051C4">
              <w:rPr>
                <w:rFonts w:ascii="Calibri" w:hAnsi="Calibri"/>
                <w:sz w:val="20"/>
                <w:szCs w:val="20"/>
                <w:lang w:val="en-AU"/>
              </w:rPr>
              <w:t xml:space="preserve"> understandin</w:t>
            </w:r>
            <w:r w:rsidR="00FD0570">
              <w:rPr>
                <w:rFonts w:ascii="Calibri" w:hAnsi="Calibri"/>
                <w:sz w:val="20"/>
                <w:szCs w:val="20"/>
                <w:lang w:val="en-AU"/>
              </w:rPr>
              <w:t>g of all aspects of the infrastructure with an emphasis on predictive monitoring, capacity planning, backup and restores and system security</w:t>
            </w:r>
            <w:r w:rsidRPr="00C051C4">
              <w:rPr>
                <w:rFonts w:ascii="Calibri" w:hAnsi="Calibri"/>
                <w:sz w:val="20"/>
                <w:szCs w:val="20"/>
                <w:lang w:val="en-AU"/>
              </w:rPr>
              <w:t>.</w:t>
            </w:r>
          </w:p>
          <w:p w14:paraId="1120EC5F" w14:textId="77777777" w:rsidR="00B8042F" w:rsidRPr="00C051C4" w:rsidRDefault="00B8042F" w:rsidP="002D0589">
            <w:pPr>
              <w:numPr>
                <w:ilvl w:val="0"/>
                <w:numId w:val="9"/>
              </w:numPr>
              <w:tabs>
                <w:tab w:val="left" w:pos="1134"/>
              </w:tabs>
              <w:spacing w:line="240" w:lineRule="auto"/>
              <w:rPr>
                <w:rFonts w:ascii="Calibri" w:hAnsi="Calibri"/>
                <w:sz w:val="20"/>
                <w:szCs w:val="20"/>
                <w:lang w:val="en-AU"/>
              </w:rPr>
            </w:pPr>
            <w:r w:rsidRPr="00C051C4">
              <w:rPr>
                <w:rFonts w:ascii="Calibri" w:hAnsi="Calibri"/>
                <w:sz w:val="20"/>
                <w:szCs w:val="20"/>
                <w:lang w:val="en-AU"/>
              </w:rPr>
              <w:t>Technical knowledge of system design, IT infrastructure and database concepts.</w:t>
            </w:r>
          </w:p>
          <w:p w14:paraId="1120EC60" w14:textId="77777777" w:rsidR="00B8042F" w:rsidRPr="00C051C4" w:rsidRDefault="00B8042F" w:rsidP="00015C6D">
            <w:pPr>
              <w:pStyle w:val="ListBullet"/>
              <w:numPr>
                <w:ilvl w:val="0"/>
                <w:numId w:val="9"/>
              </w:numPr>
              <w:rPr>
                <w:rFonts w:ascii="Calibri" w:eastAsia="?? ??" w:hAnsi="Calibri"/>
                <w:sz w:val="20"/>
                <w:szCs w:val="20"/>
                <w:lang w:val="en-AU"/>
              </w:rPr>
            </w:pPr>
            <w:r w:rsidRPr="00C051C4">
              <w:rPr>
                <w:rFonts w:ascii="Calibri" w:eastAsia="?? ??" w:hAnsi="Calibri"/>
                <w:sz w:val="20"/>
                <w:szCs w:val="20"/>
                <w:lang w:val="en-AU"/>
              </w:rPr>
              <w:t>An appreciation of both IT and business strategy.</w:t>
            </w:r>
          </w:p>
          <w:p w14:paraId="1120EC61" w14:textId="77777777" w:rsidR="001B1D7E" w:rsidRDefault="001B1D7E" w:rsidP="00AF3C1E"/>
          <w:p w14:paraId="1120EC62" w14:textId="017CCFE4" w:rsidR="007F5015" w:rsidRPr="002D0589" w:rsidRDefault="00D22F3F" w:rsidP="002D0589">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At least 3</w:t>
            </w:r>
            <w:r w:rsidR="007F5015" w:rsidRPr="002D0589">
              <w:rPr>
                <w:rFonts w:ascii="Calibri" w:hAnsi="Calibri"/>
                <w:sz w:val="20"/>
                <w:szCs w:val="20"/>
                <w:lang w:val="en-AU"/>
              </w:rPr>
              <w:t>+ years IT Industry experience</w:t>
            </w:r>
          </w:p>
          <w:p w14:paraId="1120EC64" w14:textId="77777777" w:rsidR="008B5E3C" w:rsidRPr="008B5E3C" w:rsidRDefault="008B5E3C" w:rsidP="008B5E3C">
            <w:pPr>
              <w:numPr>
                <w:ilvl w:val="0"/>
                <w:numId w:val="9"/>
              </w:numPr>
              <w:tabs>
                <w:tab w:val="left" w:pos="1134"/>
              </w:tabs>
              <w:spacing w:line="240" w:lineRule="auto"/>
              <w:rPr>
                <w:rFonts w:ascii="Calibri" w:hAnsi="Calibri"/>
                <w:sz w:val="20"/>
                <w:szCs w:val="20"/>
                <w:lang w:val="en-AU"/>
              </w:rPr>
            </w:pPr>
            <w:r w:rsidRPr="008B5E3C">
              <w:rPr>
                <w:rFonts w:ascii="Calibri" w:hAnsi="Calibri"/>
                <w:sz w:val="20"/>
                <w:szCs w:val="20"/>
                <w:lang w:val="en-AU"/>
              </w:rPr>
              <w:t>An in depth understanding of Active Directory and Group Policy, DNS and DHCP management.</w:t>
            </w:r>
          </w:p>
          <w:p w14:paraId="2BD361D8" w14:textId="3EDA3038" w:rsidR="00C2338B" w:rsidRDefault="00C2338B" w:rsidP="00C2338B">
            <w:pPr>
              <w:numPr>
                <w:ilvl w:val="0"/>
                <w:numId w:val="9"/>
              </w:numPr>
              <w:tabs>
                <w:tab w:val="left" w:pos="1134"/>
              </w:tabs>
              <w:spacing w:line="240" w:lineRule="auto"/>
              <w:rPr>
                <w:rFonts w:ascii="Calibri" w:hAnsi="Calibri"/>
                <w:sz w:val="20"/>
                <w:szCs w:val="20"/>
                <w:lang w:val="en-AU"/>
              </w:rPr>
            </w:pPr>
            <w:r w:rsidRPr="00C2338B">
              <w:rPr>
                <w:rFonts w:ascii="Calibri" w:hAnsi="Calibri"/>
                <w:sz w:val="20"/>
                <w:szCs w:val="20"/>
                <w:lang w:val="en-AU"/>
              </w:rPr>
              <w:t xml:space="preserve">Proven Technical experience should include Microsoft range including Windows Server 2008/2012/2016, Microsoft Exchange Server </w:t>
            </w:r>
            <w:r w:rsidR="00D22F3F">
              <w:rPr>
                <w:rFonts w:ascii="Calibri" w:hAnsi="Calibri"/>
                <w:sz w:val="20"/>
                <w:szCs w:val="20"/>
                <w:lang w:val="en-AU"/>
              </w:rPr>
              <w:t xml:space="preserve">2013/2016 </w:t>
            </w:r>
          </w:p>
          <w:p w14:paraId="1120EC66" w14:textId="5574AD21" w:rsidR="00015C6D" w:rsidRDefault="009D2436" w:rsidP="00015C6D">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 xml:space="preserve">Good </w:t>
            </w:r>
            <w:r w:rsidR="00015C6D">
              <w:rPr>
                <w:rFonts w:ascii="Calibri" w:hAnsi="Calibri"/>
                <w:sz w:val="20"/>
                <w:szCs w:val="20"/>
                <w:lang w:val="en-AU"/>
              </w:rPr>
              <w:t xml:space="preserve">experience with Citrix (XenApp) and VMWare Server </w:t>
            </w:r>
            <w:r w:rsidR="00015C6D" w:rsidRPr="00015C6D">
              <w:rPr>
                <w:rFonts w:ascii="Calibri" w:hAnsi="Calibri"/>
                <w:sz w:val="20"/>
                <w:szCs w:val="20"/>
                <w:lang w:val="en-AU"/>
              </w:rPr>
              <w:t>virtualisation technologies.</w:t>
            </w:r>
          </w:p>
          <w:p w14:paraId="1120EC67" w14:textId="2F0DFFA9" w:rsidR="00913249" w:rsidRPr="008436BF" w:rsidRDefault="00C2338B" w:rsidP="00015C6D">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E</w:t>
            </w:r>
            <w:r w:rsidR="00913249" w:rsidRPr="008436BF">
              <w:rPr>
                <w:rFonts w:ascii="Calibri" w:hAnsi="Calibri"/>
                <w:sz w:val="20"/>
                <w:szCs w:val="20"/>
                <w:lang w:val="en-AU"/>
              </w:rPr>
              <w:t>xperience in VMWare View VDI solution</w:t>
            </w:r>
          </w:p>
          <w:p w14:paraId="1120EC68" w14:textId="77777777" w:rsidR="00913249" w:rsidRPr="008436BF" w:rsidRDefault="00913249" w:rsidP="00015C6D">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Extensive knowledge of System Centre Configuration Manager – SCCM</w:t>
            </w:r>
          </w:p>
          <w:p w14:paraId="1120EC6D" w14:textId="77777777" w:rsidR="00913249" w:rsidRPr="008436BF" w:rsidRDefault="00913249" w:rsidP="00913249">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Experience with User profile management</w:t>
            </w:r>
          </w:p>
          <w:p w14:paraId="4715B629" w14:textId="5137FE06" w:rsidR="00C2338B" w:rsidRDefault="00015C6D" w:rsidP="00F171B5">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 xml:space="preserve">Experience in </w:t>
            </w:r>
            <w:r w:rsidR="008B5E3C" w:rsidRPr="008436BF">
              <w:rPr>
                <w:rFonts w:ascii="Calibri" w:hAnsi="Calibri"/>
                <w:sz w:val="20"/>
                <w:szCs w:val="20"/>
                <w:lang w:val="en-AU"/>
              </w:rPr>
              <w:t>System Monitoring</w:t>
            </w:r>
            <w:r w:rsidR="00BC0E36">
              <w:rPr>
                <w:rFonts w:ascii="Calibri" w:hAnsi="Calibri"/>
                <w:sz w:val="20"/>
                <w:szCs w:val="20"/>
                <w:lang w:val="en-AU"/>
              </w:rPr>
              <w:t xml:space="preserve"> Software such as Manage Engine</w:t>
            </w:r>
          </w:p>
          <w:p w14:paraId="1120EC6F" w14:textId="26FA0C7A" w:rsidR="008B5E3C" w:rsidRPr="008436BF" w:rsidRDefault="008B5E3C" w:rsidP="00F171B5">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VB or PowerShell Scripting, administration of Microsoft IIS or other similar technologies and systems design &amp; implementation.</w:t>
            </w:r>
          </w:p>
          <w:p w14:paraId="1120EC70" w14:textId="4726BF7C" w:rsidR="008B5E3C" w:rsidRPr="008436BF" w:rsidRDefault="00015C6D" w:rsidP="00DA3960">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An understanding of a broad range of Enterprise Technologies, including Storage, Backup and SQL Server</w:t>
            </w:r>
            <w:r w:rsidR="008B5E3C" w:rsidRPr="008436BF">
              <w:rPr>
                <w:rFonts w:ascii="Calibri" w:hAnsi="Calibri"/>
                <w:sz w:val="20"/>
                <w:szCs w:val="20"/>
                <w:lang w:val="en-AU"/>
              </w:rPr>
              <w:t xml:space="preserve">, </w:t>
            </w:r>
            <w:r w:rsidRPr="008436BF">
              <w:rPr>
                <w:rFonts w:ascii="Calibri" w:hAnsi="Calibri"/>
                <w:sz w:val="20"/>
                <w:szCs w:val="20"/>
                <w:lang w:val="en-AU"/>
              </w:rPr>
              <w:t>Unix / Red Hat environment</w:t>
            </w:r>
          </w:p>
          <w:p w14:paraId="1120EC72" w14:textId="280F7139" w:rsidR="00015C6D" w:rsidRPr="008436BF" w:rsidRDefault="008B5E3C" w:rsidP="00C2338B">
            <w:pPr>
              <w:numPr>
                <w:ilvl w:val="0"/>
                <w:numId w:val="9"/>
              </w:numPr>
              <w:tabs>
                <w:tab w:val="left" w:pos="1134"/>
              </w:tabs>
              <w:spacing w:line="240" w:lineRule="auto"/>
              <w:rPr>
                <w:rFonts w:ascii="Calibri" w:hAnsi="Calibri"/>
                <w:sz w:val="20"/>
                <w:szCs w:val="20"/>
                <w:lang w:val="en-AU"/>
              </w:rPr>
            </w:pPr>
            <w:r w:rsidRPr="008436BF">
              <w:rPr>
                <w:rFonts w:ascii="Calibri" w:hAnsi="Calibri"/>
                <w:sz w:val="20"/>
                <w:szCs w:val="20"/>
                <w:lang w:val="en-AU"/>
              </w:rPr>
              <w:t>Participation in an on call afterhours roster.</w:t>
            </w:r>
          </w:p>
          <w:p w14:paraId="1120EC74" w14:textId="77777777" w:rsidR="00AF3C1E" w:rsidRDefault="00AF3C1E" w:rsidP="00AF3C1E"/>
          <w:p w14:paraId="1120EC75" w14:textId="5858C6A5" w:rsidR="001B1D7E" w:rsidRPr="002D0589" w:rsidRDefault="00AD0572" w:rsidP="0056311B">
            <w:pPr>
              <w:numPr>
                <w:ilvl w:val="0"/>
                <w:numId w:val="9"/>
              </w:numPr>
              <w:tabs>
                <w:tab w:val="left" w:pos="1134"/>
              </w:tabs>
              <w:spacing w:line="240" w:lineRule="auto"/>
              <w:rPr>
                <w:rFonts w:ascii="Calibri" w:hAnsi="Calibri"/>
                <w:sz w:val="20"/>
                <w:szCs w:val="20"/>
                <w:lang w:val="en-AU"/>
              </w:rPr>
            </w:pPr>
            <w:r>
              <w:rPr>
                <w:rFonts w:ascii="Calibri" w:hAnsi="Calibri"/>
                <w:sz w:val="20"/>
                <w:szCs w:val="20"/>
                <w:lang w:val="en-AU"/>
              </w:rPr>
              <w:t xml:space="preserve">A </w:t>
            </w:r>
            <w:r w:rsidR="0056311B" w:rsidRPr="0056311B">
              <w:rPr>
                <w:rFonts w:ascii="Calibri" w:hAnsi="Calibri"/>
                <w:sz w:val="20"/>
                <w:szCs w:val="20"/>
                <w:lang w:val="en-AU"/>
              </w:rPr>
              <w:t xml:space="preserve">University Degree </w:t>
            </w:r>
            <w:r w:rsidR="0056311B">
              <w:rPr>
                <w:rFonts w:ascii="Calibri" w:hAnsi="Calibri"/>
                <w:sz w:val="20"/>
                <w:szCs w:val="20"/>
                <w:lang w:val="en-AU"/>
              </w:rPr>
              <w:t xml:space="preserve">in </w:t>
            </w:r>
            <w:r w:rsidR="00395C9D" w:rsidRPr="002D0589">
              <w:rPr>
                <w:rFonts w:ascii="Calibri" w:hAnsi="Calibri"/>
                <w:sz w:val="20"/>
                <w:szCs w:val="20"/>
                <w:lang w:val="en-AU"/>
              </w:rPr>
              <w:t xml:space="preserve">Information </w:t>
            </w:r>
            <w:r w:rsidR="0056311B">
              <w:rPr>
                <w:rFonts w:ascii="Calibri" w:hAnsi="Calibri"/>
                <w:sz w:val="20"/>
                <w:szCs w:val="20"/>
                <w:lang w:val="en-AU"/>
              </w:rPr>
              <w:t>Technology</w:t>
            </w:r>
            <w:r w:rsidR="00395C9D" w:rsidRPr="002D0589">
              <w:rPr>
                <w:rFonts w:ascii="Calibri" w:hAnsi="Calibri"/>
                <w:sz w:val="20"/>
                <w:szCs w:val="20"/>
                <w:lang w:val="en-AU"/>
              </w:rPr>
              <w:t>, Engineering or related field</w:t>
            </w:r>
            <w:r w:rsidR="007F5015" w:rsidRPr="002D0589">
              <w:rPr>
                <w:rFonts w:ascii="Calibri" w:hAnsi="Calibri"/>
                <w:sz w:val="20"/>
                <w:szCs w:val="20"/>
                <w:lang w:val="en-AU"/>
              </w:rPr>
              <w:t xml:space="preserve"> is preferable</w:t>
            </w:r>
          </w:p>
          <w:p w14:paraId="1120EC76" w14:textId="1B6C36BD" w:rsidR="00DB0345" w:rsidRPr="00DB0345" w:rsidRDefault="00DB0345" w:rsidP="00D765A0">
            <w:pPr>
              <w:numPr>
                <w:ilvl w:val="0"/>
                <w:numId w:val="9"/>
              </w:numPr>
              <w:tabs>
                <w:tab w:val="left" w:pos="1134"/>
              </w:tabs>
              <w:spacing w:line="240" w:lineRule="auto"/>
              <w:rPr>
                <w:rFonts w:ascii="Calibri" w:hAnsi="Calibri"/>
                <w:sz w:val="20"/>
                <w:szCs w:val="20"/>
              </w:rPr>
            </w:pPr>
            <w:r w:rsidRPr="002D0589">
              <w:rPr>
                <w:rFonts w:ascii="Calibri" w:hAnsi="Calibri"/>
                <w:sz w:val="20"/>
                <w:szCs w:val="20"/>
                <w:lang w:val="en-AU"/>
              </w:rPr>
              <w:t>Relevant</w:t>
            </w:r>
            <w:r>
              <w:rPr>
                <w:rFonts w:ascii="Calibri" w:hAnsi="Calibri"/>
                <w:sz w:val="20"/>
                <w:szCs w:val="20"/>
              </w:rPr>
              <w:t xml:space="preserve"> Certification</w:t>
            </w:r>
            <w:r w:rsidR="0056311B">
              <w:rPr>
                <w:rFonts w:ascii="Calibri" w:hAnsi="Calibri"/>
                <w:sz w:val="20"/>
                <w:szCs w:val="20"/>
              </w:rPr>
              <w:t xml:space="preserve"> such as </w:t>
            </w:r>
            <w:r w:rsidR="00D765A0" w:rsidRPr="00D765A0">
              <w:rPr>
                <w:rFonts w:ascii="Calibri" w:hAnsi="Calibri"/>
                <w:sz w:val="20"/>
                <w:szCs w:val="20"/>
              </w:rPr>
              <w:t>MCSE</w:t>
            </w:r>
            <w:r w:rsidR="00D765A0">
              <w:rPr>
                <w:rFonts w:ascii="Calibri" w:hAnsi="Calibri"/>
                <w:sz w:val="20"/>
                <w:szCs w:val="20"/>
              </w:rPr>
              <w:t>, CCNA etc.</w:t>
            </w:r>
          </w:p>
          <w:p w14:paraId="1120EC77" w14:textId="77777777" w:rsidR="002D0589" w:rsidRDefault="002D0589" w:rsidP="007F5015">
            <w:pPr>
              <w:ind w:left="530"/>
              <w:contextualSpacing/>
            </w:pPr>
          </w:p>
          <w:p w14:paraId="1120EC78" w14:textId="77777777" w:rsidR="002D0589" w:rsidRDefault="002D0589" w:rsidP="007F5015">
            <w:pPr>
              <w:ind w:left="530"/>
              <w:contextualSpacing/>
            </w:pPr>
          </w:p>
          <w:p w14:paraId="348CC021" w14:textId="77777777" w:rsidR="002D0589" w:rsidRDefault="002D0589" w:rsidP="007F5015">
            <w:pPr>
              <w:ind w:left="530"/>
              <w:contextualSpacing/>
            </w:pPr>
          </w:p>
          <w:p w14:paraId="16B381CA" w14:textId="77777777" w:rsidR="009D2436" w:rsidRDefault="009D2436" w:rsidP="007F5015">
            <w:pPr>
              <w:ind w:left="530"/>
              <w:contextualSpacing/>
            </w:pPr>
          </w:p>
          <w:p w14:paraId="7F86E703" w14:textId="77777777" w:rsidR="009D2436" w:rsidRDefault="009D2436" w:rsidP="007F5015">
            <w:pPr>
              <w:ind w:left="530"/>
              <w:contextualSpacing/>
            </w:pPr>
          </w:p>
          <w:p w14:paraId="75596CFA" w14:textId="77777777" w:rsidR="009D2436" w:rsidRDefault="009D2436" w:rsidP="007F5015">
            <w:pPr>
              <w:ind w:left="530"/>
              <w:contextualSpacing/>
            </w:pPr>
          </w:p>
          <w:p w14:paraId="02B69BA6" w14:textId="77777777" w:rsidR="009D2436" w:rsidRDefault="009D2436" w:rsidP="007F5015">
            <w:pPr>
              <w:ind w:left="530"/>
              <w:contextualSpacing/>
            </w:pPr>
          </w:p>
          <w:p w14:paraId="327DE747" w14:textId="77777777" w:rsidR="009D2436" w:rsidRDefault="009D2436" w:rsidP="007F5015">
            <w:pPr>
              <w:ind w:left="530"/>
              <w:contextualSpacing/>
            </w:pPr>
          </w:p>
          <w:p w14:paraId="231E5C93" w14:textId="77777777" w:rsidR="009D2436" w:rsidRDefault="009D2436" w:rsidP="007F5015">
            <w:pPr>
              <w:ind w:left="530"/>
              <w:contextualSpacing/>
            </w:pPr>
          </w:p>
          <w:p w14:paraId="1120EC79" w14:textId="77777777" w:rsidR="009D2436" w:rsidRPr="00AF3C1E" w:rsidRDefault="009D2436" w:rsidP="007F5015">
            <w:pPr>
              <w:ind w:left="530"/>
              <w:contextualSpacing/>
            </w:pPr>
          </w:p>
        </w:tc>
      </w:tr>
      <w:tr w:rsidR="005D4A9F" w:rsidRPr="00171AF5" w14:paraId="1120EC8B" w14:textId="77777777" w:rsidTr="002D0589">
        <w:tc>
          <w:tcPr>
            <w:tcW w:w="2287" w:type="dxa"/>
            <w:hideMark/>
          </w:tcPr>
          <w:p w14:paraId="1120EC7B" w14:textId="77777777" w:rsidR="005D4A9F" w:rsidRPr="00171AF5" w:rsidRDefault="00996861" w:rsidP="00996861">
            <w:pPr>
              <w:pStyle w:val="NoSpacing"/>
              <w:rPr>
                <w:rFonts w:ascii="Calibri" w:hAnsi="Calibri"/>
              </w:rPr>
            </w:pPr>
            <w:r w:rsidRPr="00171AF5">
              <w:rPr>
                <w:rFonts w:ascii="Calibri" w:hAnsi="Calibri"/>
              </w:rPr>
              <w:lastRenderedPageBreak/>
              <w:t>MY RELATIONSHIPS TO NU</w:t>
            </w:r>
            <w:r w:rsidR="00443403" w:rsidRPr="00171AF5">
              <w:rPr>
                <w:rFonts w:ascii="Calibri" w:hAnsi="Calibri"/>
              </w:rPr>
              <w:t>R</w:t>
            </w:r>
            <w:r w:rsidRPr="00171AF5">
              <w:rPr>
                <w:rFonts w:ascii="Calibri" w:hAnsi="Calibri"/>
              </w:rPr>
              <w:t>TURE</w:t>
            </w:r>
          </w:p>
        </w:tc>
        <w:tc>
          <w:tcPr>
            <w:tcW w:w="3624" w:type="dxa"/>
            <w:hideMark/>
          </w:tcPr>
          <w:p w14:paraId="1120EC7C" w14:textId="77777777"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p>
          <w:p w14:paraId="1120EC7D" w14:textId="77777777" w:rsidR="008F7A6C" w:rsidRPr="003F4F84"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Calibri" w:hAnsi="Calibri"/>
                <w:sz w:val="20"/>
                <w:szCs w:val="20"/>
                <w:lang w:val="en-AU"/>
              </w:rPr>
              <w:t>CDHB ISG Leadership Team</w:t>
            </w:r>
          </w:p>
          <w:p w14:paraId="1120EC7E" w14:textId="77777777" w:rsidR="002514B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 xml:space="preserve">CDHB ISG Team </w:t>
            </w:r>
            <w:r w:rsidR="008F7A6C">
              <w:rPr>
                <w:rFonts w:asciiTheme="minorHAnsi" w:hAnsiTheme="minorHAnsi" w:cs="Arial"/>
                <w:sz w:val="20"/>
                <w:szCs w:val="20"/>
              </w:rPr>
              <w:t>Leads</w:t>
            </w:r>
          </w:p>
          <w:p w14:paraId="1120EC7F" w14:textId="77777777" w:rsidR="008F7A6C" w:rsidRPr="003F4F84"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CDHB ISG</w:t>
            </w:r>
            <w:r w:rsidR="008F7A6C" w:rsidRPr="003F4F84">
              <w:rPr>
                <w:rFonts w:asciiTheme="minorHAnsi" w:hAnsiTheme="minorHAnsi" w:cs="Arial"/>
                <w:sz w:val="20"/>
                <w:szCs w:val="20"/>
              </w:rPr>
              <w:t xml:space="preserve"> Team Members</w:t>
            </w:r>
          </w:p>
          <w:p w14:paraId="1120EC80" w14:textId="77777777" w:rsidR="002514BA" w:rsidRPr="005B1E87"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5B1E87">
              <w:rPr>
                <w:rFonts w:asciiTheme="minorHAnsi" w:hAnsiTheme="minorHAnsi" w:cs="Arial"/>
                <w:sz w:val="20"/>
                <w:szCs w:val="20"/>
              </w:rPr>
              <w:t>WCDHB ISG Team</w:t>
            </w:r>
          </w:p>
          <w:p w14:paraId="1120EC81" w14:textId="77777777" w:rsidR="002514BA" w:rsidRPr="00DB64EB"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EA7AB9">
              <w:rPr>
                <w:rFonts w:asciiTheme="minorHAnsi" w:hAnsiTheme="minorHAnsi" w:cs="Arial"/>
                <w:sz w:val="20"/>
                <w:szCs w:val="20"/>
              </w:rPr>
              <w:t>CDHB Managers</w:t>
            </w:r>
          </w:p>
          <w:p w14:paraId="1120EC82" w14:textId="77777777" w:rsidR="005D4A9F" w:rsidRPr="002D0589" w:rsidRDefault="002514BA" w:rsidP="002514BA">
            <w:pPr>
              <w:pStyle w:val="ListParagraph"/>
              <w:numPr>
                <w:ilvl w:val="0"/>
                <w:numId w:val="22"/>
              </w:numPr>
              <w:rPr>
                <w:rFonts w:ascii="Calibri" w:hAnsi="Calibri"/>
                <w:b/>
                <w:sz w:val="20"/>
                <w:szCs w:val="20"/>
              </w:rPr>
            </w:pPr>
            <w:r w:rsidRPr="00EA7AB9">
              <w:rPr>
                <w:rFonts w:asciiTheme="minorHAnsi" w:hAnsiTheme="minorHAnsi"/>
                <w:sz w:val="20"/>
                <w:szCs w:val="20"/>
              </w:rPr>
              <w:t>CDHB Employees</w:t>
            </w:r>
          </w:p>
          <w:p w14:paraId="1120EC83" w14:textId="77777777" w:rsidR="002D0589" w:rsidRPr="00D45CBD" w:rsidRDefault="002D0589" w:rsidP="002D0589">
            <w:pPr>
              <w:pStyle w:val="ListParagraph"/>
              <w:numPr>
                <w:ilvl w:val="0"/>
                <w:numId w:val="0"/>
              </w:numPr>
              <w:ind w:left="530"/>
              <w:rPr>
                <w:rFonts w:ascii="Calibri" w:hAnsi="Calibri"/>
                <w:b/>
                <w:sz w:val="20"/>
                <w:szCs w:val="20"/>
              </w:rPr>
            </w:pPr>
          </w:p>
        </w:tc>
        <w:tc>
          <w:tcPr>
            <w:tcW w:w="3986" w:type="dxa"/>
            <w:hideMark/>
          </w:tcPr>
          <w:p w14:paraId="1120EC84" w14:textId="77777777" w:rsidR="005D4A9F" w:rsidRPr="003F4F84" w:rsidRDefault="00000AA7" w:rsidP="00634F42">
            <w:pPr>
              <w:rPr>
                <w:rFonts w:ascii="Calibri" w:hAnsi="Calibri"/>
                <w:b/>
                <w:sz w:val="20"/>
                <w:szCs w:val="20"/>
                <w:lang w:val="en-AU"/>
              </w:rPr>
            </w:pPr>
            <w:r w:rsidRPr="003F4F84">
              <w:rPr>
                <w:rFonts w:ascii="Calibri" w:hAnsi="Calibri"/>
                <w:b/>
                <w:sz w:val="20"/>
                <w:szCs w:val="20"/>
                <w:lang w:val="en-AU"/>
              </w:rPr>
              <w:t>External</w:t>
            </w:r>
          </w:p>
          <w:p w14:paraId="1120EC85" w14:textId="77777777"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Software vendors</w:t>
            </w:r>
          </w:p>
          <w:p w14:paraId="1120EC86" w14:textId="77777777" w:rsidR="002514BA" w:rsidRPr="003F4F84"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Associated organisations</w:t>
            </w:r>
          </w:p>
          <w:p w14:paraId="1120EC87" w14:textId="77777777" w:rsidR="007F180E" w:rsidRPr="003F4F84" w:rsidRDefault="007F180E"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3F4F84">
              <w:rPr>
                <w:rFonts w:asciiTheme="minorHAnsi" w:hAnsiTheme="minorHAnsi" w:cs="Arial"/>
                <w:sz w:val="20"/>
                <w:szCs w:val="20"/>
              </w:rPr>
              <w:t>ICT Infrastructure vendors</w:t>
            </w:r>
          </w:p>
          <w:p w14:paraId="1120EC88" w14:textId="77777777" w:rsidR="00012FB8" w:rsidRPr="003F4F84" w:rsidRDefault="00012FB8" w:rsidP="007F180E">
            <w:pPr>
              <w:pStyle w:val="ListParagraph"/>
              <w:numPr>
                <w:ilvl w:val="0"/>
                <w:numId w:val="23"/>
              </w:numPr>
              <w:rPr>
                <w:rFonts w:asciiTheme="minorHAnsi" w:eastAsiaTheme="majorEastAsia" w:hAnsiTheme="minorHAnsi"/>
                <w:spacing w:val="-10"/>
                <w:kern w:val="28"/>
                <w:sz w:val="20"/>
                <w:szCs w:val="20"/>
                <w:lang w:val="en-NZ"/>
              </w:rPr>
            </w:pPr>
            <w:r w:rsidRPr="003F4F84">
              <w:rPr>
                <w:rFonts w:asciiTheme="minorHAnsi" w:eastAsiaTheme="majorEastAsia" w:hAnsiTheme="minorHAnsi"/>
                <w:spacing w:val="-10"/>
                <w:kern w:val="28"/>
                <w:sz w:val="20"/>
                <w:szCs w:val="20"/>
                <w:lang w:val="en-NZ"/>
              </w:rPr>
              <w:t>Pegasus Health</w:t>
            </w:r>
          </w:p>
          <w:p w14:paraId="1120EC89" w14:textId="77777777" w:rsidR="00D45CBD" w:rsidRPr="003F4F84" w:rsidRDefault="00D45CBD" w:rsidP="002514BA">
            <w:pPr>
              <w:ind w:left="170"/>
              <w:rPr>
                <w:rFonts w:ascii="Calibri" w:hAnsi="Calibri"/>
                <w:b/>
                <w:sz w:val="20"/>
                <w:szCs w:val="20"/>
              </w:rPr>
            </w:pPr>
          </w:p>
          <w:p w14:paraId="1120EC8A" w14:textId="77777777" w:rsidR="005D4A9F" w:rsidRPr="003F4F84" w:rsidRDefault="005D4A9F" w:rsidP="00D45CBD">
            <w:pPr>
              <w:ind w:left="170"/>
              <w:rPr>
                <w:rFonts w:ascii="Calibri" w:hAnsi="Calibri"/>
                <w:b/>
                <w:sz w:val="20"/>
                <w:szCs w:val="20"/>
              </w:rPr>
            </w:pPr>
          </w:p>
        </w:tc>
      </w:tr>
      <w:tr w:rsidR="00D45CBD" w:rsidRPr="00171AF5" w14:paraId="1120EC93" w14:textId="77777777" w:rsidTr="00D45CBD">
        <w:tc>
          <w:tcPr>
            <w:tcW w:w="2287" w:type="dxa"/>
            <w:hideMark/>
          </w:tcPr>
          <w:p w14:paraId="1120EC8C" w14:textId="77777777" w:rsidR="00D45CBD" w:rsidRPr="00171AF5" w:rsidRDefault="00D45CBD" w:rsidP="00D45CBD">
            <w:pPr>
              <w:pStyle w:val="NoSpacing"/>
              <w:rPr>
                <w:rFonts w:ascii="Calibri" w:hAnsi="Calibri"/>
              </w:rPr>
            </w:pPr>
            <w:r w:rsidRPr="00171AF5">
              <w:rPr>
                <w:rFonts w:ascii="Calibri" w:hAnsi="Calibri"/>
              </w:rPr>
              <w:t xml:space="preserve">MY </w:t>
            </w:r>
            <w:r>
              <w:rPr>
                <w:rFonts w:ascii="Calibri" w:hAnsi="Calibri"/>
              </w:rPr>
              <w:t>WELLBEING, HEALTH AND SAFETY</w:t>
            </w:r>
          </w:p>
        </w:tc>
        <w:tc>
          <w:tcPr>
            <w:tcW w:w="7610" w:type="dxa"/>
            <w:gridSpan w:val="2"/>
          </w:tcPr>
          <w:p w14:paraId="1120EC8D" w14:textId="77777777"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14:paraId="1120EC8E" w14:textId="77777777"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14:paraId="1120EC8F" w14:textId="77777777"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14:paraId="1120EC90" w14:textId="77777777" w:rsidR="00B83D9C" w:rsidRPr="00B83D9C" w:rsidRDefault="00B83D9C" w:rsidP="00B83D9C">
            <w:pPr>
              <w:autoSpaceDE w:val="0"/>
              <w:autoSpaceDN w:val="0"/>
              <w:rPr>
                <w:rFonts w:ascii="Calibri" w:hAnsi="Calibri"/>
                <w:sz w:val="20"/>
                <w:szCs w:val="20"/>
              </w:rPr>
            </w:pPr>
          </w:p>
          <w:p w14:paraId="1120EC91" w14:textId="77777777"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14:paraId="1120EC92" w14:textId="77777777"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14:paraId="1120EC94" w14:textId="77777777" w:rsidR="00D45CBD" w:rsidRDefault="00D45CBD" w:rsidP="00012FB8">
      <w:pPr>
        <w:rPr>
          <w:rFonts w:ascii="Calibri" w:hAnsi="Calibri"/>
        </w:rPr>
      </w:pPr>
    </w:p>
    <w:sectPr w:rsidR="00D45CBD" w:rsidSect="00D45CBD">
      <w:footerReference w:type="default" r:id="rId13"/>
      <w:headerReference w:type="first" r:id="rId14"/>
      <w:footerReference w:type="first" r:id="rId15"/>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1273" w14:textId="77777777" w:rsidR="00DB1A6A" w:rsidRDefault="00DB1A6A" w:rsidP="00BF54D6">
      <w:pPr>
        <w:spacing w:line="240" w:lineRule="auto"/>
      </w:pPr>
      <w:r>
        <w:separator/>
      </w:r>
    </w:p>
  </w:endnote>
  <w:endnote w:type="continuationSeparator" w:id="0">
    <w:p w14:paraId="74AF2D60" w14:textId="77777777" w:rsidR="00DB1A6A" w:rsidRDefault="00DB1A6A"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EC99" w14:textId="77777777" w:rsidR="00634F42" w:rsidRPr="00C12E8E" w:rsidRDefault="00634F42" w:rsidP="00C12E8E">
    <w:pPr>
      <w:pStyle w:val="Footer"/>
      <w:ind w:left="-1418"/>
    </w:pPr>
    <w:r>
      <w:rPr>
        <w:noProof/>
        <w:lang w:eastAsia="en-NZ"/>
      </w:rPr>
      <w:drawing>
        <wp:inline distT="0" distB="0" distL="0" distR="0" wp14:anchorId="1120EC9D" wp14:editId="1120EC9E">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EC9C" w14:textId="77777777" w:rsidR="00443403" w:rsidRDefault="00443403" w:rsidP="00443403">
    <w:pPr>
      <w:pStyle w:val="Footer"/>
      <w:ind w:hanging="1418"/>
    </w:pPr>
    <w:r>
      <w:rPr>
        <w:noProof/>
        <w:lang w:eastAsia="en-NZ"/>
      </w:rPr>
      <w:drawing>
        <wp:inline distT="0" distB="0" distL="0" distR="0" wp14:anchorId="1120EC9F" wp14:editId="1120ECA0">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53089" w14:textId="77777777" w:rsidR="00DB1A6A" w:rsidRDefault="00DB1A6A" w:rsidP="00BF54D6">
      <w:pPr>
        <w:spacing w:line="240" w:lineRule="auto"/>
      </w:pPr>
      <w:r>
        <w:separator/>
      </w:r>
    </w:p>
  </w:footnote>
  <w:footnote w:type="continuationSeparator" w:id="0">
    <w:p w14:paraId="7ED647A2" w14:textId="77777777" w:rsidR="00DB1A6A" w:rsidRDefault="00DB1A6A"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EC9A" w14:textId="77777777" w:rsidR="005D4810" w:rsidRPr="00CC58F6" w:rsidRDefault="005D4810" w:rsidP="005D4810">
    <w:pPr>
      <w:pStyle w:val="Heading1"/>
      <w:ind w:left="-643"/>
    </w:pPr>
    <w:r w:rsidRPr="00CC58F6">
      <w:t xml:space="preserve">STATEMENT OF </w:t>
    </w:r>
    <w:r w:rsidRPr="00CC58F6">
      <w:br/>
      <w:t>ACCOUNTABILITY</w:t>
    </w:r>
  </w:p>
  <w:p w14:paraId="1120EC9B" w14:textId="682C0ABA" w:rsidR="005D4810" w:rsidRDefault="007374F2" w:rsidP="00D45CBD">
    <w:pPr>
      <w:pStyle w:val="Heading2"/>
      <w:ind w:left="-629"/>
    </w:pPr>
    <w:r>
      <w:t xml:space="preserve">Systems Administrator         </w:t>
    </w:r>
    <w:r w:rsidR="00BE5E7A">
      <w:t xml:space="preserve">              </w:t>
    </w:r>
    <w:r w:rsidR="00D22F3F">
      <w:tab/>
    </w:r>
    <w:r w:rsidR="00D22F3F">
      <w:tab/>
    </w:r>
    <w:r w:rsidR="00BE5E7A">
      <w:t xml:space="preserve">   ISG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2"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4C18D6"/>
    <w:multiLevelType w:val="hybridMultilevel"/>
    <w:tmpl w:val="8EBC616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2325D"/>
    <w:multiLevelType w:val="hybridMultilevel"/>
    <w:tmpl w:val="966C4378"/>
    <w:lvl w:ilvl="0" w:tplc="D66A5C40">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B131EF"/>
    <w:multiLevelType w:val="hybridMultilevel"/>
    <w:tmpl w:val="B8481B0E"/>
    <w:lvl w:ilvl="0" w:tplc="14090005">
      <w:start w:val="1"/>
      <w:numFmt w:val="bullet"/>
      <w:lvlText w:val=""/>
      <w:lvlJc w:val="left"/>
      <w:pPr>
        <w:ind w:left="530" w:hanging="360"/>
      </w:pPr>
      <w:rPr>
        <w:rFonts w:ascii="Wingdings" w:hAnsi="Wingdings"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26"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2"/>
  </w:num>
  <w:num w:numId="5">
    <w:abstractNumId w:val="13"/>
  </w:num>
  <w:num w:numId="6">
    <w:abstractNumId w:val="5"/>
  </w:num>
  <w:num w:numId="7">
    <w:abstractNumId w:val="14"/>
  </w:num>
  <w:num w:numId="8">
    <w:abstractNumId w:val="21"/>
  </w:num>
  <w:num w:numId="9">
    <w:abstractNumId w:val="28"/>
  </w:num>
  <w:num w:numId="10">
    <w:abstractNumId w:val="22"/>
  </w:num>
  <w:num w:numId="11">
    <w:abstractNumId w:val="9"/>
  </w:num>
  <w:num w:numId="12">
    <w:abstractNumId w:val="8"/>
  </w:num>
  <w:num w:numId="13">
    <w:abstractNumId w:val="29"/>
  </w:num>
  <w:num w:numId="14">
    <w:abstractNumId w:val="18"/>
  </w:num>
  <w:num w:numId="15">
    <w:abstractNumId w:val="4"/>
  </w:num>
  <w:num w:numId="16">
    <w:abstractNumId w:val="10"/>
  </w:num>
  <w:num w:numId="17">
    <w:abstractNumId w:val="16"/>
  </w:num>
  <w:num w:numId="18">
    <w:abstractNumId w:val="0"/>
  </w:num>
  <w:num w:numId="19">
    <w:abstractNumId w:val="15"/>
  </w:num>
  <w:num w:numId="20">
    <w:abstractNumId w:val="24"/>
  </w:num>
  <w:num w:numId="21">
    <w:abstractNumId w:val="7"/>
  </w:num>
  <w:num w:numId="22">
    <w:abstractNumId w:val="20"/>
  </w:num>
  <w:num w:numId="23">
    <w:abstractNumId w:val="26"/>
  </w:num>
  <w:num w:numId="24">
    <w:abstractNumId w:val="17"/>
  </w:num>
  <w:num w:numId="25">
    <w:abstractNumId w:val="19"/>
  </w:num>
  <w:num w:numId="26">
    <w:abstractNumId w:val="27"/>
  </w:num>
  <w:num w:numId="27">
    <w:abstractNumId w:val="20"/>
  </w:num>
  <w:num w:numId="28">
    <w:abstractNumId w:val="23"/>
  </w:num>
  <w:num w:numId="29">
    <w:abstractNumId w:val="13"/>
  </w:num>
  <w:num w:numId="30">
    <w:abstractNumId w:val="13"/>
  </w:num>
  <w:num w:numId="31">
    <w:abstractNumId w:val="13"/>
  </w:num>
  <w:num w:numId="32">
    <w:abstractNumId w:val="13"/>
  </w:num>
  <w:num w:numId="33">
    <w:abstractNumId w:val="2"/>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6145">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5C6D"/>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822C7"/>
    <w:rsid w:val="0009243E"/>
    <w:rsid w:val="00097DA8"/>
    <w:rsid w:val="000A16CB"/>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0DC2"/>
    <w:rsid w:val="000F10D8"/>
    <w:rsid w:val="000F2559"/>
    <w:rsid w:val="000F29D7"/>
    <w:rsid w:val="000F5B4F"/>
    <w:rsid w:val="00104D55"/>
    <w:rsid w:val="001057B3"/>
    <w:rsid w:val="0010677F"/>
    <w:rsid w:val="00113B55"/>
    <w:rsid w:val="00123772"/>
    <w:rsid w:val="0012450E"/>
    <w:rsid w:val="001257BC"/>
    <w:rsid w:val="0013092C"/>
    <w:rsid w:val="00132DAB"/>
    <w:rsid w:val="001332D9"/>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0EA5"/>
    <w:rsid w:val="001A2095"/>
    <w:rsid w:val="001A2A92"/>
    <w:rsid w:val="001A3B6C"/>
    <w:rsid w:val="001A4F5D"/>
    <w:rsid w:val="001A67D7"/>
    <w:rsid w:val="001A719B"/>
    <w:rsid w:val="001A73FA"/>
    <w:rsid w:val="001B1797"/>
    <w:rsid w:val="001B1D7E"/>
    <w:rsid w:val="001B7C33"/>
    <w:rsid w:val="001C6A81"/>
    <w:rsid w:val="001D2008"/>
    <w:rsid w:val="001D5266"/>
    <w:rsid w:val="001D568C"/>
    <w:rsid w:val="001D6E40"/>
    <w:rsid w:val="001D7AA6"/>
    <w:rsid w:val="001E2A06"/>
    <w:rsid w:val="001E7089"/>
    <w:rsid w:val="001E7A08"/>
    <w:rsid w:val="001F266C"/>
    <w:rsid w:val="001F2F64"/>
    <w:rsid w:val="001F3A68"/>
    <w:rsid w:val="001F51D0"/>
    <w:rsid w:val="001F7301"/>
    <w:rsid w:val="00200EB6"/>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7B52"/>
    <w:rsid w:val="00250AC0"/>
    <w:rsid w:val="002514BA"/>
    <w:rsid w:val="00252F3D"/>
    <w:rsid w:val="00256089"/>
    <w:rsid w:val="00256862"/>
    <w:rsid w:val="00260BB8"/>
    <w:rsid w:val="00260BD5"/>
    <w:rsid w:val="00264F2F"/>
    <w:rsid w:val="002702B0"/>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0589"/>
    <w:rsid w:val="002D1C9A"/>
    <w:rsid w:val="002D3994"/>
    <w:rsid w:val="002E19F2"/>
    <w:rsid w:val="002E42D5"/>
    <w:rsid w:val="002F10E1"/>
    <w:rsid w:val="002F2525"/>
    <w:rsid w:val="002F37C7"/>
    <w:rsid w:val="002F62F6"/>
    <w:rsid w:val="002F6AFA"/>
    <w:rsid w:val="00302947"/>
    <w:rsid w:val="00302FBE"/>
    <w:rsid w:val="003031C8"/>
    <w:rsid w:val="0030490B"/>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3F5D"/>
    <w:rsid w:val="00356078"/>
    <w:rsid w:val="00363CA4"/>
    <w:rsid w:val="00367392"/>
    <w:rsid w:val="003673BD"/>
    <w:rsid w:val="003724F1"/>
    <w:rsid w:val="00372651"/>
    <w:rsid w:val="003728E8"/>
    <w:rsid w:val="00375D51"/>
    <w:rsid w:val="00377021"/>
    <w:rsid w:val="003811D4"/>
    <w:rsid w:val="00381AC3"/>
    <w:rsid w:val="00382841"/>
    <w:rsid w:val="00390117"/>
    <w:rsid w:val="00390DD3"/>
    <w:rsid w:val="00393FCE"/>
    <w:rsid w:val="00395C9D"/>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651F"/>
    <w:rsid w:val="003D795D"/>
    <w:rsid w:val="003E0648"/>
    <w:rsid w:val="003E1752"/>
    <w:rsid w:val="003E5B8F"/>
    <w:rsid w:val="003E66AD"/>
    <w:rsid w:val="003F1716"/>
    <w:rsid w:val="003F3A1D"/>
    <w:rsid w:val="003F4DB2"/>
    <w:rsid w:val="003F4F84"/>
    <w:rsid w:val="003F7050"/>
    <w:rsid w:val="004067B6"/>
    <w:rsid w:val="00406B67"/>
    <w:rsid w:val="004074A4"/>
    <w:rsid w:val="0041396B"/>
    <w:rsid w:val="00413F3F"/>
    <w:rsid w:val="00415804"/>
    <w:rsid w:val="00416CEF"/>
    <w:rsid w:val="00417C1C"/>
    <w:rsid w:val="00420BE9"/>
    <w:rsid w:val="004259BB"/>
    <w:rsid w:val="004260DF"/>
    <w:rsid w:val="004326ED"/>
    <w:rsid w:val="0043529C"/>
    <w:rsid w:val="00436B86"/>
    <w:rsid w:val="00443403"/>
    <w:rsid w:val="00444A1D"/>
    <w:rsid w:val="00445ED7"/>
    <w:rsid w:val="00450120"/>
    <w:rsid w:val="00454081"/>
    <w:rsid w:val="00465D10"/>
    <w:rsid w:val="00470AB6"/>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F16FA"/>
    <w:rsid w:val="004F2BDA"/>
    <w:rsid w:val="004F59E5"/>
    <w:rsid w:val="004F7A8F"/>
    <w:rsid w:val="005015D1"/>
    <w:rsid w:val="00501CB5"/>
    <w:rsid w:val="0050247C"/>
    <w:rsid w:val="00503B5E"/>
    <w:rsid w:val="005049BA"/>
    <w:rsid w:val="00504C65"/>
    <w:rsid w:val="0050797A"/>
    <w:rsid w:val="00520253"/>
    <w:rsid w:val="00532717"/>
    <w:rsid w:val="00534909"/>
    <w:rsid w:val="005370F0"/>
    <w:rsid w:val="0054139D"/>
    <w:rsid w:val="0054193D"/>
    <w:rsid w:val="00544A77"/>
    <w:rsid w:val="00546B12"/>
    <w:rsid w:val="00551B3B"/>
    <w:rsid w:val="00555035"/>
    <w:rsid w:val="005560FC"/>
    <w:rsid w:val="005575EF"/>
    <w:rsid w:val="00561B1C"/>
    <w:rsid w:val="0056311B"/>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70BB"/>
    <w:rsid w:val="005C0537"/>
    <w:rsid w:val="005C1E70"/>
    <w:rsid w:val="005C2CAD"/>
    <w:rsid w:val="005C3E44"/>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0A43"/>
    <w:rsid w:val="0060639F"/>
    <w:rsid w:val="00606A55"/>
    <w:rsid w:val="00615E6D"/>
    <w:rsid w:val="006166DD"/>
    <w:rsid w:val="006231DE"/>
    <w:rsid w:val="00626E48"/>
    <w:rsid w:val="00630578"/>
    <w:rsid w:val="00634786"/>
    <w:rsid w:val="00634C0C"/>
    <w:rsid w:val="00634C15"/>
    <w:rsid w:val="00634F42"/>
    <w:rsid w:val="00636993"/>
    <w:rsid w:val="0063795E"/>
    <w:rsid w:val="00645476"/>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77AC4"/>
    <w:rsid w:val="0068104B"/>
    <w:rsid w:val="00685F83"/>
    <w:rsid w:val="006913AD"/>
    <w:rsid w:val="00691B26"/>
    <w:rsid w:val="00692BA0"/>
    <w:rsid w:val="00692CB9"/>
    <w:rsid w:val="006A6775"/>
    <w:rsid w:val="006A7030"/>
    <w:rsid w:val="006B14A1"/>
    <w:rsid w:val="006B59AD"/>
    <w:rsid w:val="006C012C"/>
    <w:rsid w:val="006C0E93"/>
    <w:rsid w:val="006C1A83"/>
    <w:rsid w:val="006C24C1"/>
    <w:rsid w:val="006C30FA"/>
    <w:rsid w:val="006C43F6"/>
    <w:rsid w:val="006D11E7"/>
    <w:rsid w:val="006E0E86"/>
    <w:rsid w:val="006E1C3C"/>
    <w:rsid w:val="006E2FE6"/>
    <w:rsid w:val="006F1744"/>
    <w:rsid w:val="006F4DE7"/>
    <w:rsid w:val="006F50A6"/>
    <w:rsid w:val="006F7601"/>
    <w:rsid w:val="0070013A"/>
    <w:rsid w:val="00703328"/>
    <w:rsid w:val="00703618"/>
    <w:rsid w:val="00704D3E"/>
    <w:rsid w:val="007071DF"/>
    <w:rsid w:val="00707BC8"/>
    <w:rsid w:val="007123E5"/>
    <w:rsid w:val="0071569C"/>
    <w:rsid w:val="00716A41"/>
    <w:rsid w:val="00721064"/>
    <w:rsid w:val="007242A5"/>
    <w:rsid w:val="007244FD"/>
    <w:rsid w:val="00725C29"/>
    <w:rsid w:val="00727D6E"/>
    <w:rsid w:val="00734815"/>
    <w:rsid w:val="007374F2"/>
    <w:rsid w:val="00737CFC"/>
    <w:rsid w:val="007418E1"/>
    <w:rsid w:val="0075254D"/>
    <w:rsid w:val="007526FF"/>
    <w:rsid w:val="0075494C"/>
    <w:rsid w:val="00755FF4"/>
    <w:rsid w:val="0076258A"/>
    <w:rsid w:val="007744B4"/>
    <w:rsid w:val="00774B98"/>
    <w:rsid w:val="00790FB2"/>
    <w:rsid w:val="007A1D5D"/>
    <w:rsid w:val="007A57AF"/>
    <w:rsid w:val="007A5A49"/>
    <w:rsid w:val="007A62D1"/>
    <w:rsid w:val="007A6FBF"/>
    <w:rsid w:val="007B10B9"/>
    <w:rsid w:val="007B66DC"/>
    <w:rsid w:val="007B7514"/>
    <w:rsid w:val="007C4002"/>
    <w:rsid w:val="007D1FC5"/>
    <w:rsid w:val="007D5926"/>
    <w:rsid w:val="007E0AD6"/>
    <w:rsid w:val="007E288B"/>
    <w:rsid w:val="007E2BB6"/>
    <w:rsid w:val="007E6817"/>
    <w:rsid w:val="007F180E"/>
    <w:rsid w:val="007F1A75"/>
    <w:rsid w:val="007F27A5"/>
    <w:rsid w:val="007F2F01"/>
    <w:rsid w:val="007F4D1C"/>
    <w:rsid w:val="007F5015"/>
    <w:rsid w:val="008177D8"/>
    <w:rsid w:val="008207A4"/>
    <w:rsid w:val="0082388F"/>
    <w:rsid w:val="008327EE"/>
    <w:rsid w:val="008349EE"/>
    <w:rsid w:val="00834BE3"/>
    <w:rsid w:val="0084244B"/>
    <w:rsid w:val="008436BF"/>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1E5E"/>
    <w:rsid w:val="008A5580"/>
    <w:rsid w:val="008A57A1"/>
    <w:rsid w:val="008A6308"/>
    <w:rsid w:val="008B1050"/>
    <w:rsid w:val="008B2769"/>
    <w:rsid w:val="008B5E3C"/>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13249"/>
    <w:rsid w:val="00920DC3"/>
    <w:rsid w:val="00924527"/>
    <w:rsid w:val="00924676"/>
    <w:rsid w:val="00927F25"/>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75717"/>
    <w:rsid w:val="0097647F"/>
    <w:rsid w:val="00983118"/>
    <w:rsid w:val="009922C7"/>
    <w:rsid w:val="00994705"/>
    <w:rsid w:val="00996861"/>
    <w:rsid w:val="00997C53"/>
    <w:rsid w:val="009A3414"/>
    <w:rsid w:val="009A3B26"/>
    <w:rsid w:val="009B155E"/>
    <w:rsid w:val="009C176D"/>
    <w:rsid w:val="009C1D88"/>
    <w:rsid w:val="009C44DF"/>
    <w:rsid w:val="009D00FA"/>
    <w:rsid w:val="009D2436"/>
    <w:rsid w:val="009D30E7"/>
    <w:rsid w:val="009D7AB9"/>
    <w:rsid w:val="009E06C4"/>
    <w:rsid w:val="009E1339"/>
    <w:rsid w:val="009E4999"/>
    <w:rsid w:val="009E589E"/>
    <w:rsid w:val="009F059B"/>
    <w:rsid w:val="00A035A0"/>
    <w:rsid w:val="00A12184"/>
    <w:rsid w:val="00A167A5"/>
    <w:rsid w:val="00A16E90"/>
    <w:rsid w:val="00A21DA8"/>
    <w:rsid w:val="00A2273F"/>
    <w:rsid w:val="00A23995"/>
    <w:rsid w:val="00A27597"/>
    <w:rsid w:val="00A315A2"/>
    <w:rsid w:val="00A33484"/>
    <w:rsid w:val="00A3414D"/>
    <w:rsid w:val="00A3494B"/>
    <w:rsid w:val="00A37F44"/>
    <w:rsid w:val="00A42B82"/>
    <w:rsid w:val="00A45156"/>
    <w:rsid w:val="00A5001D"/>
    <w:rsid w:val="00A51253"/>
    <w:rsid w:val="00A54584"/>
    <w:rsid w:val="00A54DCB"/>
    <w:rsid w:val="00A60552"/>
    <w:rsid w:val="00A60B04"/>
    <w:rsid w:val="00A62395"/>
    <w:rsid w:val="00A747CC"/>
    <w:rsid w:val="00A74D2F"/>
    <w:rsid w:val="00A75C18"/>
    <w:rsid w:val="00A76D1F"/>
    <w:rsid w:val="00A825F5"/>
    <w:rsid w:val="00A829FD"/>
    <w:rsid w:val="00A846D8"/>
    <w:rsid w:val="00A8706E"/>
    <w:rsid w:val="00A91A60"/>
    <w:rsid w:val="00A91C8A"/>
    <w:rsid w:val="00A976AD"/>
    <w:rsid w:val="00AA12E5"/>
    <w:rsid w:val="00AA698D"/>
    <w:rsid w:val="00AA6D5B"/>
    <w:rsid w:val="00AB1777"/>
    <w:rsid w:val="00AB2204"/>
    <w:rsid w:val="00AB4E3C"/>
    <w:rsid w:val="00AC505B"/>
    <w:rsid w:val="00AC63D9"/>
    <w:rsid w:val="00AD0572"/>
    <w:rsid w:val="00AD0726"/>
    <w:rsid w:val="00AD6818"/>
    <w:rsid w:val="00AE31E7"/>
    <w:rsid w:val="00AE4EB2"/>
    <w:rsid w:val="00AE5B49"/>
    <w:rsid w:val="00AE6542"/>
    <w:rsid w:val="00AF14FC"/>
    <w:rsid w:val="00AF3C1E"/>
    <w:rsid w:val="00B0272D"/>
    <w:rsid w:val="00B041BF"/>
    <w:rsid w:val="00B13C30"/>
    <w:rsid w:val="00B167AE"/>
    <w:rsid w:val="00B176B4"/>
    <w:rsid w:val="00B2569A"/>
    <w:rsid w:val="00B3044F"/>
    <w:rsid w:val="00B30F1F"/>
    <w:rsid w:val="00B32F13"/>
    <w:rsid w:val="00B3376D"/>
    <w:rsid w:val="00B34B37"/>
    <w:rsid w:val="00B400B6"/>
    <w:rsid w:val="00B420B7"/>
    <w:rsid w:val="00B426C8"/>
    <w:rsid w:val="00B44614"/>
    <w:rsid w:val="00B451B5"/>
    <w:rsid w:val="00B51CD5"/>
    <w:rsid w:val="00B53E9C"/>
    <w:rsid w:val="00B55695"/>
    <w:rsid w:val="00B5576E"/>
    <w:rsid w:val="00B56721"/>
    <w:rsid w:val="00B62200"/>
    <w:rsid w:val="00B6306E"/>
    <w:rsid w:val="00B6762F"/>
    <w:rsid w:val="00B7187B"/>
    <w:rsid w:val="00B72C38"/>
    <w:rsid w:val="00B72F86"/>
    <w:rsid w:val="00B75F6A"/>
    <w:rsid w:val="00B8042F"/>
    <w:rsid w:val="00B80DEF"/>
    <w:rsid w:val="00B82566"/>
    <w:rsid w:val="00B83D9C"/>
    <w:rsid w:val="00B90868"/>
    <w:rsid w:val="00B91066"/>
    <w:rsid w:val="00B9689B"/>
    <w:rsid w:val="00BA4066"/>
    <w:rsid w:val="00BA4227"/>
    <w:rsid w:val="00BB3993"/>
    <w:rsid w:val="00BB3E87"/>
    <w:rsid w:val="00BC0E36"/>
    <w:rsid w:val="00BC2BC7"/>
    <w:rsid w:val="00BC2EB9"/>
    <w:rsid w:val="00BD7747"/>
    <w:rsid w:val="00BE324A"/>
    <w:rsid w:val="00BE5E7A"/>
    <w:rsid w:val="00BE7C90"/>
    <w:rsid w:val="00BF10CE"/>
    <w:rsid w:val="00BF47C1"/>
    <w:rsid w:val="00BF5166"/>
    <w:rsid w:val="00BF54D6"/>
    <w:rsid w:val="00BF6AFA"/>
    <w:rsid w:val="00C02147"/>
    <w:rsid w:val="00C051C4"/>
    <w:rsid w:val="00C11E33"/>
    <w:rsid w:val="00C12E8E"/>
    <w:rsid w:val="00C164DD"/>
    <w:rsid w:val="00C2338B"/>
    <w:rsid w:val="00C248B2"/>
    <w:rsid w:val="00C260CF"/>
    <w:rsid w:val="00C264E7"/>
    <w:rsid w:val="00C27216"/>
    <w:rsid w:val="00C30F9E"/>
    <w:rsid w:val="00C333A6"/>
    <w:rsid w:val="00C33A77"/>
    <w:rsid w:val="00C35467"/>
    <w:rsid w:val="00C36078"/>
    <w:rsid w:val="00C409E8"/>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B4"/>
    <w:rsid w:val="00CC4937"/>
    <w:rsid w:val="00CC4E52"/>
    <w:rsid w:val="00CC55BD"/>
    <w:rsid w:val="00CC58F6"/>
    <w:rsid w:val="00CC6EB4"/>
    <w:rsid w:val="00CD1839"/>
    <w:rsid w:val="00CD76B0"/>
    <w:rsid w:val="00CE21A4"/>
    <w:rsid w:val="00CE2A09"/>
    <w:rsid w:val="00CE3523"/>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773F"/>
    <w:rsid w:val="00D22F3F"/>
    <w:rsid w:val="00D2307D"/>
    <w:rsid w:val="00D249F6"/>
    <w:rsid w:val="00D25C1A"/>
    <w:rsid w:val="00D27005"/>
    <w:rsid w:val="00D30AD2"/>
    <w:rsid w:val="00D320BB"/>
    <w:rsid w:val="00D33160"/>
    <w:rsid w:val="00D36CFF"/>
    <w:rsid w:val="00D36E0F"/>
    <w:rsid w:val="00D40085"/>
    <w:rsid w:val="00D42861"/>
    <w:rsid w:val="00D45CBD"/>
    <w:rsid w:val="00D461C4"/>
    <w:rsid w:val="00D472B3"/>
    <w:rsid w:val="00D51E5A"/>
    <w:rsid w:val="00D52296"/>
    <w:rsid w:val="00D523F3"/>
    <w:rsid w:val="00D52969"/>
    <w:rsid w:val="00D54933"/>
    <w:rsid w:val="00D56644"/>
    <w:rsid w:val="00D647DB"/>
    <w:rsid w:val="00D65E17"/>
    <w:rsid w:val="00D66562"/>
    <w:rsid w:val="00D66AD1"/>
    <w:rsid w:val="00D66DF5"/>
    <w:rsid w:val="00D67255"/>
    <w:rsid w:val="00D67681"/>
    <w:rsid w:val="00D75EFD"/>
    <w:rsid w:val="00D765A0"/>
    <w:rsid w:val="00D77B47"/>
    <w:rsid w:val="00D80FBE"/>
    <w:rsid w:val="00D81288"/>
    <w:rsid w:val="00D85155"/>
    <w:rsid w:val="00D86133"/>
    <w:rsid w:val="00D87C32"/>
    <w:rsid w:val="00D945A4"/>
    <w:rsid w:val="00D94740"/>
    <w:rsid w:val="00D952A6"/>
    <w:rsid w:val="00DA231C"/>
    <w:rsid w:val="00DA707C"/>
    <w:rsid w:val="00DB0345"/>
    <w:rsid w:val="00DB1A6A"/>
    <w:rsid w:val="00DB3151"/>
    <w:rsid w:val="00DB6617"/>
    <w:rsid w:val="00DC6ACA"/>
    <w:rsid w:val="00DC7B73"/>
    <w:rsid w:val="00DD1FAC"/>
    <w:rsid w:val="00DD6A67"/>
    <w:rsid w:val="00DE6F26"/>
    <w:rsid w:val="00DF633D"/>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102B"/>
    <w:rsid w:val="00EB4991"/>
    <w:rsid w:val="00EB502D"/>
    <w:rsid w:val="00EB5111"/>
    <w:rsid w:val="00EB560F"/>
    <w:rsid w:val="00EB79EB"/>
    <w:rsid w:val="00EC108A"/>
    <w:rsid w:val="00EC171E"/>
    <w:rsid w:val="00EC3B8E"/>
    <w:rsid w:val="00EC7583"/>
    <w:rsid w:val="00ED0946"/>
    <w:rsid w:val="00EE3222"/>
    <w:rsid w:val="00EE51B9"/>
    <w:rsid w:val="00EE5D8F"/>
    <w:rsid w:val="00EE7AA8"/>
    <w:rsid w:val="00EE7B10"/>
    <w:rsid w:val="00EF11F7"/>
    <w:rsid w:val="00EF13D3"/>
    <w:rsid w:val="00EF358D"/>
    <w:rsid w:val="00EF645A"/>
    <w:rsid w:val="00F01545"/>
    <w:rsid w:val="00F03E20"/>
    <w:rsid w:val="00F04BD8"/>
    <w:rsid w:val="00F04DA2"/>
    <w:rsid w:val="00F06FCD"/>
    <w:rsid w:val="00F146D4"/>
    <w:rsid w:val="00F17B97"/>
    <w:rsid w:val="00F2224D"/>
    <w:rsid w:val="00F23770"/>
    <w:rsid w:val="00F23AE1"/>
    <w:rsid w:val="00F3285D"/>
    <w:rsid w:val="00F334EA"/>
    <w:rsid w:val="00F34B88"/>
    <w:rsid w:val="00F35A56"/>
    <w:rsid w:val="00F35C7D"/>
    <w:rsid w:val="00F36597"/>
    <w:rsid w:val="00F368F0"/>
    <w:rsid w:val="00F37B26"/>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3793"/>
    <w:rsid w:val="00FC7F5E"/>
    <w:rsid w:val="00FD0570"/>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e8e8e6"/>
    </o:shapedefaults>
    <o:shapelayout v:ext="edit">
      <o:idmap v:ext="edit" data="1"/>
    </o:shapelayout>
  </w:shapeDefaults>
  <w:decimalSymbol w:val="."/>
  <w:listSeparator w:val=","/>
  <w14:docId w14:val="1120EBFF"/>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autoRedefine/>
    <w:rsid w:val="001B1D7E"/>
    <w:pPr>
      <w:numPr>
        <w:numId w:val="28"/>
      </w:numPr>
      <w:spacing w:line="240" w:lineRule="auto"/>
    </w:pPr>
    <w:rPr>
      <w:rFonts w:eastAsia="Times New Roman"/>
      <w:lang w:val="en-GB"/>
    </w:rPr>
  </w:style>
  <w:style w:type="paragraph" w:styleId="NormalWeb">
    <w:name w:val="Normal (Web)"/>
    <w:basedOn w:val="Normal"/>
    <w:uiPriority w:val="99"/>
    <w:unhideWhenUsed/>
    <w:rsid w:val="00F06FCD"/>
    <w:pPr>
      <w:spacing w:before="100" w:beforeAutospacing="1" w:after="100" w:afterAutospacing="1" w:line="240" w:lineRule="auto"/>
    </w:pPr>
    <w:rPr>
      <w:rFonts w:ascii="Times New Roman" w:eastAsiaTheme="minorHAnsi"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 w:id="149837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2A530A2D9904CBEA026F434BCE3AC" ma:contentTypeVersion="0" ma:contentTypeDescription="Create a new document." ma:contentTypeScope="" ma:versionID="c95eaee005250f9a51c4722802cc3d63">
  <xsd:schema xmlns:xsd="http://www.w3.org/2001/XMLSchema" xmlns:xs="http://www.w3.org/2001/XMLSchema" xmlns:p="http://schemas.microsoft.com/office/2006/metadata/properties" xmlns:ns2="517b78b0-9e85-4f02-a397-027cc8596a66" targetNamespace="http://schemas.microsoft.com/office/2006/metadata/properties" ma:root="true" ma:fieldsID="55d53303ea0a29c43d653e1f803fe3a4" ns2:_="">
    <xsd:import namespace="517b78b0-9e85-4f02-a397-027cc8596a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b78b0-9e85-4f02-a397-027cc8596a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5a26f510-be28-40d2-986a-d542453c07ce"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245D-98F2-4239-8E74-CF5C5AC2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b78b0-9e85-4f02-a397-027cc8596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E6A0A-82F6-482F-8888-337667FBC8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C8A27E-6CBB-428A-9995-033D8476EEF2}">
  <ds:schemaRefs>
    <ds:schemaRef ds:uri="http://schemas.microsoft.com/sharepoint/v3/contenttype/forms"/>
  </ds:schemaRefs>
</ds:datastoreItem>
</file>

<file path=customXml/itemProps4.xml><?xml version="1.0" encoding="utf-8"?>
<ds:datastoreItem xmlns:ds="http://schemas.openxmlformats.org/officeDocument/2006/customXml" ds:itemID="{6E4A5886-F587-406B-9343-1013F74DC54C}">
  <ds:schemaRefs>
    <ds:schemaRef ds:uri="http://schemas.microsoft.com/sharepoint/events"/>
  </ds:schemaRefs>
</ds:datastoreItem>
</file>

<file path=customXml/itemProps5.xml><?xml version="1.0" encoding="utf-8"?>
<ds:datastoreItem xmlns:ds="http://schemas.openxmlformats.org/officeDocument/2006/customXml" ds:itemID="{7E744937-686C-42EE-BC31-138A6D384968}">
  <ds:schemaRefs>
    <ds:schemaRef ds:uri="Microsoft.SharePoint.Taxonomy.ContentTypeSync"/>
  </ds:schemaRefs>
</ds:datastoreItem>
</file>

<file path=customXml/itemProps6.xml><?xml version="1.0" encoding="utf-8"?>
<ds:datastoreItem xmlns:ds="http://schemas.openxmlformats.org/officeDocument/2006/customXml" ds:itemID="{B6710CCA-DE3C-4926-A395-44B904E9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5471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Savita Devi</cp:lastModifiedBy>
  <cp:revision>5</cp:revision>
  <cp:lastPrinted>2016-09-26T18:46:00Z</cp:lastPrinted>
  <dcterms:created xsi:type="dcterms:W3CDTF">2018-06-29T02:41:00Z</dcterms:created>
  <dcterms:modified xsi:type="dcterms:W3CDTF">2018-07-09T23:41:00Z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0x0101002822A530A2D9904CBEA026F434BCE3AC</vt:lpwstr>
  </property>
</Properties>
</file>