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D" w:rsidRPr="00663BFF" w:rsidRDefault="000A0813" w:rsidP="00A109D7">
      <w:pPr>
        <w:shd w:val="clear" w:color="auto" w:fill="FFFFFF"/>
        <w:rPr>
          <w:rFonts w:asciiTheme="minorHAnsi" w:hAnsiTheme="minorHAnsi"/>
          <w:sz w:val="18"/>
          <w:szCs w:val="18"/>
        </w:rPr>
      </w:pPr>
      <w:r w:rsidRPr="00663BFF">
        <w:rPr>
          <w:rFonts w:asciiTheme="minorHAnsi" w:hAnsiTheme="minorHAnsi"/>
          <w:noProof/>
          <w:sz w:val="18"/>
          <w:szCs w:val="1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1A4DFD0" wp14:editId="7D2AF285">
            <wp:simplePos x="0" y="0"/>
            <wp:positionH relativeFrom="column">
              <wp:posOffset>5616575</wp:posOffset>
            </wp:positionH>
            <wp:positionV relativeFrom="paragraph">
              <wp:posOffset>-477355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BFF">
        <w:rPr>
          <w:rFonts w:asciiTheme="minorHAnsi" w:hAnsiTheme="minorHAnsi"/>
          <w:noProof/>
          <w:sz w:val="18"/>
          <w:szCs w:val="18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3A6CEDA" wp14:editId="615A68D2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663BFF" w:rsidRDefault="000D549D" w:rsidP="00A109D7">
      <w:pPr>
        <w:shd w:val="clear" w:color="auto" w:fill="FFFFFF"/>
        <w:rPr>
          <w:rFonts w:asciiTheme="minorHAnsi" w:hAnsiTheme="minorHAnsi"/>
          <w:sz w:val="18"/>
          <w:szCs w:val="18"/>
        </w:rPr>
      </w:pPr>
    </w:p>
    <w:p w:rsidR="000D549D" w:rsidRPr="00663BFF" w:rsidRDefault="00580484" w:rsidP="00A5740C">
      <w:pPr>
        <w:shd w:val="clear" w:color="auto" w:fill="FFFFFF"/>
        <w:ind w:left="-567" w:right="-933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November</w:t>
      </w:r>
      <w:r w:rsidR="00A5740C">
        <w:rPr>
          <w:rFonts w:asciiTheme="minorHAnsi" w:hAnsiTheme="minorHAnsi"/>
          <w:sz w:val="20"/>
        </w:rPr>
        <w:t xml:space="preserve"> 2021</w:t>
      </w:r>
    </w:p>
    <w:p w:rsidR="000D549D" w:rsidRPr="00663BFF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b/>
          <w:sz w:val="20"/>
        </w:rPr>
      </w:pPr>
    </w:p>
    <w:p w:rsidR="000D549D" w:rsidRPr="00663BFF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/>
          <w:sz w:val="20"/>
        </w:rPr>
      </w:pPr>
      <w:r w:rsidRPr="00663BFF">
        <w:rPr>
          <w:rFonts w:asciiTheme="minorHAnsi" w:hAnsiTheme="minorHAnsi"/>
          <w:b/>
          <w:sz w:val="20"/>
        </w:rPr>
        <w:t xml:space="preserve">The West Coast District Health Board is committed to the principles of the Treaty of Waitangi and the overarching objectives of the New Zealand health and disability strategies. </w:t>
      </w:r>
    </w:p>
    <w:p w:rsidR="000D549D" w:rsidRPr="00663BFF" w:rsidRDefault="000D549D" w:rsidP="00A109D7">
      <w:pPr>
        <w:shd w:val="clear" w:color="auto" w:fill="FFFFFF"/>
        <w:rPr>
          <w:rFonts w:asciiTheme="minorHAnsi" w:hAnsiTheme="minorHAnsi" w:cs="Arial"/>
          <w:sz w:val="20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127"/>
        <w:gridCol w:w="4394"/>
        <w:gridCol w:w="3827"/>
      </w:tblGrid>
      <w:tr w:rsidR="002046CF" w:rsidRPr="00663BFF" w:rsidTr="00C520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2046CF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Position Title: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EE1DC7" w:rsidP="00B76B52">
            <w:pPr>
              <w:shd w:val="clear" w:color="auto" w:fill="FFFFFF"/>
              <w:spacing w:before="120" w:after="120"/>
              <w:ind w:right="77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Administrator </w:t>
            </w:r>
            <w:r w:rsidR="00941D6B" w:rsidRPr="00663BFF">
              <w:rPr>
                <w:rFonts w:asciiTheme="minorHAnsi" w:hAnsiTheme="minorHAnsi"/>
                <w:sz w:val="20"/>
              </w:rPr>
              <w:t xml:space="preserve"> </w:t>
            </w:r>
            <w:r w:rsidR="00CB07EB" w:rsidRPr="00663BFF">
              <w:rPr>
                <w:rFonts w:asciiTheme="minorHAnsi" w:hAnsiTheme="minorHAnsi"/>
                <w:sz w:val="20"/>
              </w:rPr>
              <w:t xml:space="preserve">– </w:t>
            </w:r>
            <w:r w:rsidR="00357A08">
              <w:rPr>
                <w:rFonts w:asciiTheme="minorHAnsi" w:hAnsiTheme="minorHAnsi"/>
                <w:sz w:val="20"/>
              </w:rPr>
              <w:t>Mental Health</w:t>
            </w:r>
            <w:r w:rsidR="00B76B52">
              <w:rPr>
                <w:rFonts w:asciiTheme="minorHAnsi" w:hAnsiTheme="minorHAnsi"/>
                <w:sz w:val="20"/>
              </w:rPr>
              <w:t xml:space="preserve"> &amp; Addictions</w:t>
            </w:r>
            <w:r w:rsidR="00941D6B" w:rsidRPr="00663BFF">
              <w:rPr>
                <w:rFonts w:asciiTheme="minorHAnsi" w:hAnsiTheme="minorHAnsi"/>
                <w:sz w:val="20"/>
              </w:rPr>
              <w:t xml:space="preserve"> </w:t>
            </w:r>
            <w:r w:rsidR="00E67061" w:rsidRPr="00663BFF">
              <w:rPr>
                <w:rFonts w:asciiTheme="minorHAnsi" w:hAnsiTheme="minorHAnsi"/>
                <w:sz w:val="20"/>
              </w:rPr>
              <w:t>Service</w:t>
            </w:r>
            <w:r w:rsidR="00B76B52">
              <w:rPr>
                <w:rFonts w:asciiTheme="minorHAnsi" w:hAnsiTheme="minorHAnsi"/>
                <w:sz w:val="20"/>
              </w:rPr>
              <w:t xml:space="preserve"> - </w:t>
            </w:r>
            <w:r w:rsidR="00941D6B" w:rsidRPr="00663BFF">
              <w:rPr>
                <w:rFonts w:asciiTheme="minorHAnsi" w:hAnsiTheme="minorHAnsi"/>
                <w:sz w:val="20"/>
              </w:rPr>
              <w:t>Central</w:t>
            </w:r>
          </w:p>
        </w:tc>
      </w:tr>
      <w:tr w:rsidR="002046CF" w:rsidRPr="00663BFF" w:rsidTr="00C520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2046CF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Reports to: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357A08" w:rsidP="002602D5">
            <w:pPr>
              <w:shd w:val="clear" w:color="auto" w:fill="FFFFFF"/>
              <w:spacing w:before="120" w:after="120"/>
              <w:ind w:right="777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Clinical Manager Mental Health Services Central</w:t>
            </w:r>
          </w:p>
        </w:tc>
      </w:tr>
      <w:tr w:rsidR="002046CF" w:rsidRPr="00663BFF" w:rsidTr="00C520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2046CF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Key Relationships: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2046C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sz w:val="20"/>
                <w:u w:val="none"/>
              </w:rPr>
              <w:t>Internal:</w:t>
            </w:r>
          </w:p>
          <w:p w:rsidR="00357A08" w:rsidRDefault="00357A08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Clinical Manager</w:t>
            </w:r>
          </w:p>
          <w:p w:rsidR="00731896" w:rsidRDefault="00731896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Psychiatrists (including locums)</w:t>
            </w:r>
          </w:p>
          <w:p w:rsidR="00731896" w:rsidRDefault="00731896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Clinical Nurse Managers / Team Leaders</w:t>
            </w:r>
          </w:p>
          <w:p w:rsidR="00731896" w:rsidRDefault="009B4325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MHS clinicians &amp; case managers</w:t>
            </w:r>
          </w:p>
          <w:p w:rsidR="00731896" w:rsidRDefault="00731896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Pukenga Tiaki</w:t>
            </w:r>
          </w:p>
          <w:p w:rsidR="002046CF" w:rsidRPr="00663BFF" w:rsidRDefault="0079661C" w:rsidP="00C13EE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Administration Staff across West Coast DHB</w:t>
            </w:r>
          </w:p>
          <w:p w:rsidR="0079661C" w:rsidRDefault="008D350A" w:rsidP="00941D6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Information Systems Group</w:t>
            </w:r>
            <w:r w:rsidR="000D27B2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(ISG)</w:t>
            </w:r>
          </w:p>
          <w:p w:rsidR="003901D3" w:rsidRDefault="003901D3" w:rsidP="00941D6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Operations Manager</w:t>
            </w:r>
          </w:p>
          <w:p w:rsidR="00B76B52" w:rsidRDefault="00B76B52" w:rsidP="00941D6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Medical records</w:t>
            </w:r>
          </w:p>
          <w:p w:rsidR="00B76B52" w:rsidRPr="00663BFF" w:rsidRDefault="00B76B52" w:rsidP="00941D6B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Other DHB staff</w:t>
            </w:r>
          </w:p>
          <w:p w:rsidR="00662249" w:rsidRPr="00663BFF" w:rsidRDefault="00662249" w:rsidP="00731896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CF" w:rsidRPr="00663BFF" w:rsidRDefault="002046C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sz w:val="20"/>
                <w:u w:val="none"/>
              </w:rPr>
              <w:t>External:</w:t>
            </w:r>
          </w:p>
          <w:p w:rsidR="008D350A" w:rsidRPr="00663BFF" w:rsidRDefault="008D350A" w:rsidP="002046CF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Patients</w:t>
            </w:r>
          </w:p>
          <w:p w:rsidR="003901D3" w:rsidRPr="003901D3" w:rsidRDefault="008D350A" w:rsidP="003901D3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Families/Whanau</w:t>
            </w:r>
            <w:r w:rsidR="003901D3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&amp; members of the public</w:t>
            </w:r>
          </w:p>
          <w:p w:rsidR="00B2038F" w:rsidRPr="00663BFF" w:rsidRDefault="000D27B2" w:rsidP="002046CF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Other Public &amp; Private Healthcare </w:t>
            </w:r>
            <w:r w:rsidR="008D350A"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Providers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</w:p>
          <w:p w:rsidR="00662249" w:rsidRPr="00B76B52" w:rsidRDefault="00B76B52" w:rsidP="00B76B52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Government </w:t>
            </w:r>
            <w:r w:rsidR="000D27B2">
              <w:rPr>
                <w:rFonts w:asciiTheme="minorHAnsi" w:hAnsiTheme="minorHAnsi" w:cs="Arial"/>
                <w:b w:val="0"/>
                <w:sz w:val="20"/>
                <w:u w:val="none"/>
              </w:rPr>
              <w:t>Agencies e.g.</w:t>
            </w:r>
            <w:r w:rsidR="002046CF"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MOH, </w:t>
            </w:r>
            <w:r w:rsidR="00813550"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WINZ</w:t>
            </w:r>
            <w:r w:rsidR="002046CF" w:rsidRPr="00663BFF">
              <w:rPr>
                <w:rFonts w:asciiTheme="minorHAnsi" w:hAnsiTheme="minorHAnsi" w:cs="Arial"/>
                <w:b w:val="0"/>
                <w:sz w:val="20"/>
                <w:u w:val="none"/>
              </w:rPr>
              <w:t>, ACC</w:t>
            </w:r>
            <w:r w:rsidR="000D27B2">
              <w:rPr>
                <w:rFonts w:asciiTheme="minorHAnsi" w:hAnsiTheme="minorHAnsi" w:cs="Arial"/>
                <w:b w:val="0"/>
                <w:sz w:val="20"/>
                <w:u w:val="none"/>
              </w:rPr>
              <w:t>, MSD, Oranga Tamariki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, </w:t>
            </w:r>
            <w:r w:rsidR="00662249" w:rsidRPr="00B76B52">
              <w:rPr>
                <w:rFonts w:asciiTheme="minorHAnsi" w:hAnsiTheme="minorHAnsi" w:cs="Arial"/>
                <w:b w:val="0"/>
                <w:sz w:val="20"/>
                <w:u w:val="none"/>
              </w:rPr>
              <w:t>Police</w:t>
            </w:r>
          </w:p>
          <w:p w:rsidR="000D27B2" w:rsidRDefault="000D27B2" w:rsidP="00941D6B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Greymouth District Court</w:t>
            </w:r>
            <w:r w:rsidR="00B76B52">
              <w:rPr>
                <w:rFonts w:asciiTheme="minorHAnsi" w:hAnsiTheme="minorHAnsi" w:cs="Arial"/>
                <w:b w:val="0"/>
                <w:sz w:val="20"/>
                <w:u w:val="none"/>
              </w:rPr>
              <w:t>, lawyers, District Inspector</w:t>
            </w:r>
          </w:p>
          <w:p w:rsidR="00662249" w:rsidRDefault="000D27B2" w:rsidP="000D27B2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Non-Government Organisations </w:t>
            </w:r>
          </w:p>
          <w:p w:rsidR="00B76B52" w:rsidRPr="00663BFF" w:rsidRDefault="00B76B52" w:rsidP="000D27B2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right="777" w:hanging="141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Other agencies archive NZ</w:t>
            </w:r>
          </w:p>
        </w:tc>
      </w:tr>
      <w:tr w:rsidR="002046CF" w:rsidRPr="00663BFF" w:rsidTr="00EA22D5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CF" w:rsidRPr="00663BFF" w:rsidRDefault="002046CF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Role Purpose: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26" w:rsidRPr="00B76B52" w:rsidRDefault="007A1BC8" w:rsidP="00B76B52">
            <w:pPr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 xml:space="preserve">The role is responsible for providing </w:t>
            </w:r>
            <w:r w:rsidR="00195A5D" w:rsidRPr="00663BFF">
              <w:rPr>
                <w:rFonts w:asciiTheme="minorHAnsi" w:hAnsiTheme="minorHAnsi" w:cs="Arial"/>
                <w:sz w:val="20"/>
              </w:rPr>
              <w:t>administration</w:t>
            </w:r>
            <w:r w:rsidRPr="00663BFF">
              <w:rPr>
                <w:rFonts w:asciiTheme="minorHAnsi" w:hAnsiTheme="minorHAnsi" w:cs="Arial"/>
                <w:sz w:val="20"/>
              </w:rPr>
              <w:t xml:space="preserve"> support </w:t>
            </w:r>
            <w:r w:rsidR="0079661C" w:rsidRPr="00663BFF">
              <w:rPr>
                <w:rFonts w:asciiTheme="minorHAnsi" w:hAnsiTheme="minorHAnsi" w:cs="Arial"/>
                <w:sz w:val="20"/>
              </w:rPr>
              <w:t xml:space="preserve">to </w:t>
            </w:r>
            <w:r w:rsidR="003901D3">
              <w:rPr>
                <w:rFonts w:asciiTheme="minorHAnsi" w:hAnsiTheme="minorHAnsi" w:cs="Arial"/>
                <w:sz w:val="20"/>
              </w:rPr>
              <w:t xml:space="preserve">the Mental Health </w:t>
            </w:r>
            <w:r w:rsidR="00B76B52">
              <w:rPr>
                <w:rFonts w:asciiTheme="minorHAnsi" w:hAnsiTheme="minorHAnsi" w:cs="Arial"/>
                <w:sz w:val="20"/>
              </w:rPr>
              <w:t>&amp; Addictions Service</w:t>
            </w:r>
            <w:r w:rsidR="003901D3">
              <w:rPr>
                <w:rFonts w:asciiTheme="minorHAnsi" w:hAnsiTheme="minorHAnsi" w:cs="Arial"/>
                <w:sz w:val="20"/>
              </w:rPr>
              <w:t xml:space="preserve"> (MH</w:t>
            </w:r>
            <w:r w:rsidR="00B76B52">
              <w:rPr>
                <w:rFonts w:asciiTheme="minorHAnsi" w:hAnsiTheme="minorHAnsi" w:cs="Arial"/>
                <w:sz w:val="20"/>
              </w:rPr>
              <w:t>&amp;A</w:t>
            </w:r>
            <w:r w:rsidR="003901D3">
              <w:rPr>
                <w:rFonts w:asciiTheme="minorHAnsi" w:hAnsiTheme="minorHAnsi" w:cs="Arial"/>
                <w:sz w:val="20"/>
              </w:rPr>
              <w:t xml:space="preserve">S) of the Central locality, </w:t>
            </w:r>
            <w:r w:rsidR="009B4325">
              <w:rPr>
                <w:rFonts w:asciiTheme="minorHAnsi" w:hAnsiTheme="minorHAnsi" w:cs="Arial"/>
                <w:sz w:val="20"/>
              </w:rPr>
              <w:t xml:space="preserve">including </w:t>
            </w:r>
            <w:r w:rsidR="00B85972">
              <w:rPr>
                <w:rFonts w:asciiTheme="minorHAnsi" w:hAnsiTheme="minorHAnsi" w:cs="Arial"/>
                <w:sz w:val="20"/>
              </w:rPr>
              <w:t xml:space="preserve">welcoming patients and visitors in a professional and friendly manner. The </w:t>
            </w:r>
            <w:r w:rsidR="00B76B52">
              <w:rPr>
                <w:rFonts w:asciiTheme="minorHAnsi" w:hAnsiTheme="minorHAnsi" w:cs="Arial"/>
                <w:sz w:val="20"/>
              </w:rPr>
              <w:t>administrator ensures</w:t>
            </w:r>
            <w:r w:rsidR="00B85972">
              <w:rPr>
                <w:rFonts w:asciiTheme="minorHAnsi" w:hAnsiTheme="minorHAnsi" w:cs="Arial"/>
                <w:sz w:val="20"/>
              </w:rPr>
              <w:t xml:space="preserve"> that the services provided to both users and staff meet the need for confidentiality, sensitivity, quality and efficiency.</w:t>
            </w:r>
          </w:p>
          <w:p w:rsidR="00531860" w:rsidRDefault="009B4325" w:rsidP="009B43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Whilst the role is based in the Central locality (i.e. Greymouth), it should be noted that some of the clinical specialties it supports operate across the Coast.</w:t>
            </w:r>
          </w:p>
          <w:p w:rsidR="00B76B52" w:rsidRDefault="00B76B52" w:rsidP="009B43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</w:p>
          <w:p w:rsidR="00B76B52" w:rsidRDefault="00B76B52" w:rsidP="009B43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Key team deliverables are</w:t>
            </w:r>
            <w:r w:rsidR="00E05B4D">
              <w:rPr>
                <w:rFonts w:asciiTheme="minorHAnsi" w:hAnsiTheme="minorHAnsi" w:cs="Arial"/>
                <w:sz w:val="20"/>
              </w:rPr>
              <w:t xml:space="preserve"> in conjunction with peers</w:t>
            </w:r>
            <w:r>
              <w:rPr>
                <w:rFonts w:asciiTheme="minorHAnsi" w:hAnsiTheme="minorHAnsi" w:cs="Arial"/>
                <w:sz w:val="20"/>
              </w:rPr>
              <w:t>:</w:t>
            </w:r>
          </w:p>
          <w:p w:rsidR="00B76B52" w:rsidRDefault="00B76B52" w:rsidP="00B76B52">
            <w:pPr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Core Secretarial duties for Central</w:t>
            </w:r>
            <w:r w:rsidRPr="00B76B52">
              <w:rPr>
                <w:rFonts w:asciiTheme="minorHAnsi" w:hAnsiTheme="minorHAnsi" w:cs="Arial"/>
                <w:sz w:val="20"/>
              </w:rPr>
              <w:t xml:space="preserve"> CMH</w:t>
            </w:r>
            <w:r>
              <w:rPr>
                <w:rFonts w:asciiTheme="minorHAnsi" w:hAnsiTheme="minorHAnsi" w:cs="Arial"/>
                <w:sz w:val="20"/>
              </w:rPr>
              <w:t xml:space="preserve"> teams</w:t>
            </w:r>
          </w:p>
          <w:p w:rsidR="00B76B52" w:rsidRDefault="00580484" w:rsidP="00B76B52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B76B52">
              <w:rPr>
                <w:rFonts w:asciiTheme="minorHAnsi" w:hAnsiTheme="minorHAnsi" w:cs="Arial"/>
                <w:sz w:val="20"/>
              </w:rPr>
              <w:t>eception duties for Grey CMH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B76B52" w:rsidRDefault="00B76B52" w:rsidP="00B76B52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76DB7">
              <w:rPr>
                <w:rFonts w:asciiTheme="minorHAnsi" w:hAnsiTheme="minorHAnsi" w:cs="Arial"/>
                <w:sz w:val="20"/>
              </w:rPr>
              <w:t xml:space="preserve">Medical typing- reports, clinical notes, GP letters </w:t>
            </w:r>
            <w:r>
              <w:rPr>
                <w:rFonts w:asciiTheme="minorHAnsi" w:hAnsiTheme="minorHAnsi" w:cs="Arial"/>
                <w:sz w:val="20"/>
              </w:rPr>
              <w:t>Secretarial support for medical staff</w:t>
            </w:r>
          </w:p>
          <w:p w:rsidR="00B76B52" w:rsidRDefault="00B76B52" w:rsidP="00B76B52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Management of incoming and outgoing correspondence </w:t>
            </w:r>
            <w:r w:rsidR="00580484">
              <w:rPr>
                <w:rFonts w:asciiTheme="minorHAnsi" w:hAnsiTheme="minorHAnsi" w:cs="Arial"/>
                <w:sz w:val="20"/>
              </w:rPr>
              <w:t>for the service</w:t>
            </w:r>
          </w:p>
          <w:p w:rsidR="00B76B52" w:rsidRPr="00580484" w:rsidRDefault="00E05B4D" w:rsidP="00580484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Accurate input of </w:t>
            </w:r>
            <w:r w:rsidR="00B76B52">
              <w:rPr>
                <w:rFonts w:asciiTheme="minorHAnsi" w:hAnsiTheme="minorHAnsi" w:cs="Arial"/>
                <w:sz w:val="20"/>
              </w:rPr>
              <w:t>PRIMHD Data Entry</w:t>
            </w:r>
          </w:p>
          <w:p w:rsidR="00B76B52" w:rsidRDefault="00B76B52" w:rsidP="00B76B52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Maintaining the clinical record system for Mental Health and Addiction Services, </w:t>
            </w:r>
            <w:r w:rsidR="00580484">
              <w:rPr>
                <w:rFonts w:asciiTheme="minorHAnsi" w:hAnsiTheme="minorHAnsi" w:cs="Arial"/>
                <w:sz w:val="20"/>
              </w:rPr>
              <w:t>including f</w:t>
            </w:r>
            <w:r>
              <w:rPr>
                <w:rFonts w:asciiTheme="minorHAnsi" w:hAnsiTheme="minorHAnsi" w:cs="Arial"/>
                <w:sz w:val="20"/>
              </w:rPr>
              <w:t xml:space="preserve">ile tracking system </w:t>
            </w:r>
          </w:p>
          <w:p w:rsidR="00724535" w:rsidRPr="00E05B4D" w:rsidRDefault="00580484" w:rsidP="00E05B4D">
            <w:pPr>
              <w:pStyle w:val="ListParagraph"/>
              <w:numPr>
                <w:ilvl w:val="0"/>
                <w:numId w:val="41"/>
              </w:num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Processing</w:t>
            </w:r>
            <w:r w:rsidR="00724535">
              <w:rPr>
                <w:rFonts w:asciiTheme="minorHAnsi" w:hAnsiTheme="minorHAnsi" w:cs="Arial"/>
                <w:sz w:val="20"/>
              </w:rPr>
              <w:t xml:space="preserve"> requests for information under the Health &amp; Information Privacy Code 2020</w:t>
            </w:r>
          </w:p>
        </w:tc>
      </w:tr>
      <w:tr w:rsidR="002046CF" w:rsidRPr="00663BFF" w:rsidTr="00C52085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6CF" w:rsidRPr="00663BFF" w:rsidRDefault="002046CF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Complexity: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3BFF" w:rsidRPr="00663BFF" w:rsidRDefault="002046CF" w:rsidP="00A51EA1">
            <w:pPr>
              <w:spacing w:before="80" w:after="80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Most challenging duties typically undertaken or most complex problems solved:</w:t>
            </w:r>
          </w:p>
          <w:p w:rsidR="0050662A" w:rsidRPr="00663BFF" w:rsidRDefault="0050662A" w:rsidP="0050662A">
            <w:pPr>
              <w:numPr>
                <w:ilvl w:val="0"/>
                <w:numId w:val="9"/>
              </w:numPr>
              <w:spacing w:before="80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Balanc</w:t>
            </w:r>
            <w:r w:rsidR="00663BFF">
              <w:rPr>
                <w:rFonts w:asciiTheme="minorHAnsi" w:hAnsiTheme="minorHAnsi" w:cs="Arial"/>
                <w:sz w:val="20"/>
              </w:rPr>
              <w:t>ing</w:t>
            </w:r>
            <w:r w:rsidRPr="00663BFF">
              <w:rPr>
                <w:rFonts w:asciiTheme="minorHAnsi" w:hAnsiTheme="minorHAnsi" w:cs="Arial"/>
                <w:sz w:val="20"/>
              </w:rPr>
              <w:t xml:space="preserve"> the expectations and </w:t>
            </w:r>
            <w:r w:rsidR="00663BFF">
              <w:rPr>
                <w:rFonts w:asciiTheme="minorHAnsi" w:hAnsiTheme="minorHAnsi" w:cs="Arial"/>
                <w:sz w:val="20"/>
              </w:rPr>
              <w:t>varying</w:t>
            </w:r>
            <w:r w:rsidRPr="00663BFF">
              <w:rPr>
                <w:rFonts w:asciiTheme="minorHAnsi" w:hAnsiTheme="minorHAnsi" w:cs="Arial"/>
                <w:sz w:val="20"/>
              </w:rPr>
              <w:t xml:space="preserve"> priorities of staff, patients and visitors</w:t>
            </w:r>
          </w:p>
          <w:p w:rsidR="000F48CA" w:rsidRDefault="000F48CA" w:rsidP="000F48CA">
            <w:pPr>
              <w:numPr>
                <w:ilvl w:val="0"/>
                <w:numId w:val="9"/>
              </w:numPr>
              <w:spacing w:before="8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Attending to mul</w:t>
            </w:r>
            <w:r w:rsidR="00035574">
              <w:rPr>
                <w:rFonts w:asciiTheme="minorHAnsi" w:hAnsiTheme="minorHAnsi" w:cs="Arial"/>
                <w:sz w:val="20"/>
              </w:rPr>
              <w:t>tiple demands within short time</w:t>
            </w:r>
            <w:r>
              <w:rPr>
                <w:rFonts w:asciiTheme="minorHAnsi" w:hAnsiTheme="minorHAnsi" w:cs="Arial"/>
                <w:sz w:val="20"/>
              </w:rPr>
              <w:t>frames</w:t>
            </w:r>
          </w:p>
          <w:p w:rsidR="000F48CA" w:rsidRPr="000F48CA" w:rsidRDefault="00596A42" w:rsidP="000F48CA">
            <w:pPr>
              <w:numPr>
                <w:ilvl w:val="0"/>
                <w:numId w:val="9"/>
              </w:numPr>
              <w:spacing w:before="80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Maintain</w:t>
            </w:r>
            <w:r w:rsidR="00663BFF">
              <w:rPr>
                <w:rFonts w:asciiTheme="minorHAnsi" w:hAnsiTheme="minorHAnsi" w:cs="Arial"/>
                <w:sz w:val="20"/>
              </w:rPr>
              <w:t>ing</w:t>
            </w:r>
            <w:r w:rsidRPr="00663BFF">
              <w:rPr>
                <w:rFonts w:asciiTheme="minorHAnsi" w:hAnsiTheme="minorHAnsi" w:cs="Arial"/>
                <w:sz w:val="20"/>
              </w:rPr>
              <w:t xml:space="preserve"> a professional approa</w:t>
            </w:r>
            <w:r w:rsidR="000F48CA">
              <w:rPr>
                <w:rFonts w:asciiTheme="minorHAnsi" w:hAnsiTheme="minorHAnsi" w:cs="Arial"/>
                <w:sz w:val="20"/>
              </w:rPr>
              <w:t>ch when dealing with conflict</w:t>
            </w:r>
            <w:r w:rsidRPr="00663BFF">
              <w:rPr>
                <w:rFonts w:asciiTheme="minorHAnsi" w:hAnsiTheme="minorHAnsi" w:cs="Arial"/>
                <w:sz w:val="20"/>
              </w:rPr>
              <w:t xml:space="preserve"> </w:t>
            </w:r>
            <w:r w:rsidR="00D66C21" w:rsidRPr="00663BFF">
              <w:rPr>
                <w:rFonts w:asciiTheme="minorHAnsi" w:hAnsiTheme="minorHAnsi" w:cs="Arial"/>
                <w:sz w:val="20"/>
              </w:rPr>
              <w:t xml:space="preserve">or </w:t>
            </w:r>
            <w:r w:rsidR="000F48CA">
              <w:rPr>
                <w:rFonts w:asciiTheme="minorHAnsi" w:hAnsiTheme="minorHAnsi" w:cs="Arial"/>
                <w:sz w:val="20"/>
              </w:rPr>
              <w:t xml:space="preserve">poor </w:t>
            </w:r>
            <w:r w:rsidR="00663BFF" w:rsidRPr="00663BFF">
              <w:rPr>
                <w:rFonts w:asciiTheme="minorHAnsi" w:hAnsiTheme="minorHAnsi" w:cs="Arial"/>
                <w:sz w:val="20"/>
              </w:rPr>
              <w:t>behaviours</w:t>
            </w:r>
            <w:r w:rsidR="000F48CA">
              <w:rPr>
                <w:rFonts w:asciiTheme="minorHAnsi" w:hAnsiTheme="minorHAnsi" w:cs="Arial"/>
                <w:sz w:val="20"/>
              </w:rPr>
              <w:t>,</w:t>
            </w:r>
            <w:r w:rsidR="00663BFF" w:rsidRPr="00663BFF">
              <w:rPr>
                <w:rFonts w:asciiTheme="minorHAnsi" w:hAnsiTheme="minorHAnsi" w:cs="Arial"/>
                <w:sz w:val="20"/>
              </w:rPr>
              <w:t xml:space="preserve"> and</w:t>
            </w:r>
            <w:r w:rsidR="00B6733A" w:rsidRPr="00663BFF">
              <w:rPr>
                <w:rFonts w:asciiTheme="minorHAnsi" w:hAnsiTheme="minorHAnsi" w:cs="Arial"/>
                <w:sz w:val="20"/>
              </w:rPr>
              <w:t xml:space="preserve"> escalat</w:t>
            </w:r>
            <w:r w:rsidR="000F48CA">
              <w:rPr>
                <w:rFonts w:asciiTheme="minorHAnsi" w:hAnsiTheme="minorHAnsi" w:cs="Arial"/>
                <w:sz w:val="20"/>
              </w:rPr>
              <w:t>ing to clinical staff and/or management if</w:t>
            </w:r>
            <w:r w:rsidR="00B6733A" w:rsidRPr="00663BFF">
              <w:rPr>
                <w:rFonts w:asciiTheme="minorHAnsi" w:hAnsiTheme="minorHAnsi" w:cs="Arial"/>
                <w:sz w:val="20"/>
              </w:rPr>
              <w:t xml:space="preserve"> necessary</w:t>
            </w:r>
            <w:r w:rsidR="003A781A" w:rsidRPr="00663BFF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4A5B79" w:rsidRPr="00663BFF" w:rsidRDefault="0050662A" w:rsidP="00E67061">
            <w:pPr>
              <w:pStyle w:val="ListParagraph"/>
              <w:numPr>
                <w:ilvl w:val="0"/>
                <w:numId w:val="32"/>
              </w:numPr>
              <w:tabs>
                <w:tab w:val="left" w:pos="6129"/>
              </w:tabs>
              <w:ind w:left="742"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Assist</w:t>
            </w:r>
            <w:r w:rsidR="00663BFF">
              <w:rPr>
                <w:rFonts w:ascii="Calibri" w:hAnsi="Calibri" w:cs="Arial"/>
                <w:sz w:val="20"/>
              </w:rPr>
              <w:t>ing</w:t>
            </w:r>
            <w:r w:rsidRPr="00663BFF">
              <w:rPr>
                <w:rFonts w:ascii="Calibri" w:hAnsi="Calibri" w:cs="Arial"/>
                <w:sz w:val="20"/>
              </w:rPr>
              <w:t xml:space="preserve"> with fulfilling </w:t>
            </w:r>
            <w:r w:rsidR="000F48CA">
              <w:rPr>
                <w:rFonts w:ascii="Calibri" w:hAnsi="Calibri" w:cs="Arial"/>
                <w:sz w:val="20"/>
              </w:rPr>
              <w:t>audit</w:t>
            </w:r>
            <w:r w:rsidRPr="00663BFF">
              <w:rPr>
                <w:rFonts w:ascii="Calibri" w:hAnsi="Calibri" w:cs="Arial"/>
                <w:sz w:val="20"/>
              </w:rPr>
              <w:t xml:space="preserve"> requirements and gathering evidence</w:t>
            </w:r>
          </w:p>
          <w:p w:rsidR="006A031A" w:rsidRPr="00663BFF" w:rsidRDefault="00663BFF" w:rsidP="00E67061">
            <w:pPr>
              <w:pStyle w:val="ListParagraph"/>
              <w:numPr>
                <w:ilvl w:val="0"/>
                <w:numId w:val="32"/>
              </w:numPr>
              <w:tabs>
                <w:tab w:val="left" w:pos="6129"/>
              </w:tabs>
              <w:ind w:left="742"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Appropriat</w:t>
            </w:r>
            <w:r>
              <w:rPr>
                <w:rFonts w:ascii="Calibri" w:hAnsi="Calibri" w:cs="Arial"/>
                <w:sz w:val="20"/>
              </w:rPr>
              <w:t>ely</w:t>
            </w:r>
            <w:r w:rsidR="006A031A" w:rsidRPr="00663BFF">
              <w:rPr>
                <w:rFonts w:ascii="Calibri" w:hAnsi="Calibri" w:cs="Arial"/>
                <w:sz w:val="20"/>
              </w:rPr>
              <w:t xml:space="preserve"> assess</w:t>
            </w:r>
            <w:r w:rsidR="001F0A0D">
              <w:rPr>
                <w:rFonts w:ascii="Calibri" w:hAnsi="Calibri" w:cs="Arial"/>
                <w:sz w:val="20"/>
              </w:rPr>
              <w:t>ing</w:t>
            </w:r>
            <w:r w:rsidR="006A031A" w:rsidRPr="00663BFF">
              <w:rPr>
                <w:rFonts w:ascii="Calibri" w:hAnsi="Calibri" w:cs="Arial"/>
                <w:sz w:val="20"/>
              </w:rPr>
              <w:t xml:space="preserve"> and respon</w:t>
            </w:r>
            <w:r w:rsidR="001F0A0D">
              <w:rPr>
                <w:rFonts w:ascii="Calibri" w:hAnsi="Calibri" w:cs="Arial"/>
                <w:sz w:val="20"/>
              </w:rPr>
              <w:t>ding</w:t>
            </w:r>
            <w:r w:rsidR="006A031A" w:rsidRPr="00663BFF">
              <w:rPr>
                <w:rFonts w:ascii="Calibri" w:hAnsi="Calibri" w:cs="Arial"/>
                <w:sz w:val="20"/>
              </w:rPr>
              <w:t xml:space="preserve"> to emergency situations </w:t>
            </w:r>
          </w:p>
        </w:tc>
      </w:tr>
    </w:tbl>
    <w:p w:rsidR="000D549D" w:rsidRPr="00663BFF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  <w:u w:val="single"/>
        </w:rPr>
      </w:pPr>
    </w:p>
    <w:p w:rsidR="004E7406" w:rsidRPr="00663BFF" w:rsidRDefault="004E7406" w:rsidP="007A1BC8">
      <w:pPr>
        <w:rPr>
          <w:rFonts w:asciiTheme="minorHAnsi" w:hAnsiTheme="minorHAnsi" w:cs="Arial"/>
          <w:b/>
          <w:sz w:val="20"/>
          <w:u w:val="single"/>
        </w:rPr>
      </w:pPr>
    </w:p>
    <w:p w:rsidR="000D549D" w:rsidRPr="00663BFF" w:rsidRDefault="007A1BC8" w:rsidP="007A1BC8">
      <w:pPr>
        <w:rPr>
          <w:rFonts w:asciiTheme="minorHAnsi" w:hAnsiTheme="minorHAnsi" w:cs="Arial"/>
          <w:b/>
          <w:sz w:val="20"/>
        </w:rPr>
      </w:pPr>
      <w:r w:rsidRPr="00663BFF">
        <w:rPr>
          <w:rFonts w:asciiTheme="minorHAnsi" w:hAnsiTheme="minorHAnsi" w:cs="Arial"/>
          <w:b/>
          <w:sz w:val="20"/>
          <w:u w:val="single"/>
        </w:rPr>
        <w:t>K</w:t>
      </w:r>
      <w:r w:rsidR="000D549D" w:rsidRPr="00663BFF">
        <w:rPr>
          <w:rFonts w:asciiTheme="minorHAnsi" w:hAnsiTheme="minorHAnsi" w:cs="Arial"/>
          <w:b/>
          <w:sz w:val="20"/>
          <w:u w:val="single"/>
        </w:rPr>
        <w:t>EY ACCOUNTABILITIES</w:t>
      </w:r>
      <w:r w:rsidR="000D549D" w:rsidRPr="00663BFF">
        <w:rPr>
          <w:rFonts w:asciiTheme="minorHAnsi" w:hAnsiTheme="minorHAnsi" w:cs="Arial"/>
          <w:b/>
          <w:sz w:val="20"/>
        </w:rPr>
        <w:t>:</w:t>
      </w:r>
    </w:p>
    <w:p w:rsidR="000D549D" w:rsidRPr="00663BFF" w:rsidRDefault="000D549D" w:rsidP="000761AA">
      <w:pPr>
        <w:shd w:val="clear" w:color="auto" w:fill="FFFFFF"/>
        <w:ind w:left="-567"/>
        <w:rPr>
          <w:rFonts w:asciiTheme="minorHAnsi" w:hAnsiTheme="minorHAnsi" w:cs="Arial"/>
          <w:b/>
          <w:sz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8193"/>
      </w:tblGrid>
      <w:tr w:rsidR="004E7406" w:rsidRPr="00663BFF" w:rsidTr="00B92EE4">
        <w:trPr>
          <w:trHeight w:val="309"/>
        </w:trPr>
        <w:tc>
          <w:tcPr>
            <w:tcW w:w="10348" w:type="dxa"/>
            <w:gridSpan w:val="2"/>
            <w:shd w:val="clear" w:color="auto" w:fill="BFBFBF"/>
          </w:tcPr>
          <w:p w:rsidR="004E7406" w:rsidRPr="00663BFF" w:rsidRDefault="004E7406" w:rsidP="000F48CA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="000F48CA">
              <w:rPr>
                <w:rFonts w:asciiTheme="minorHAnsi" w:hAnsiTheme="minorHAnsi" w:cs="Arial"/>
                <w:b/>
                <w:sz w:val="20"/>
              </w:rPr>
              <w:t>Administrator / Receptionist r</w:t>
            </w:r>
            <w:r w:rsidRPr="00663BFF">
              <w:rPr>
                <w:rFonts w:asciiTheme="minorHAnsi" w:hAnsiTheme="minorHAnsi" w:cs="Arial"/>
                <w:b/>
                <w:sz w:val="20"/>
              </w:rPr>
              <w:t>ole is responsible for:</w:t>
            </w:r>
          </w:p>
        </w:tc>
      </w:tr>
      <w:tr w:rsidR="00183048" w:rsidRPr="00663BFF" w:rsidTr="00BC43A6">
        <w:tc>
          <w:tcPr>
            <w:tcW w:w="2155" w:type="dxa"/>
          </w:tcPr>
          <w:p w:rsidR="00183048" w:rsidRPr="00663BFF" w:rsidRDefault="00183048" w:rsidP="00B92EE4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Calibri" w:hAnsi="Calibri" w:cs="Arial"/>
                <w:b/>
                <w:sz w:val="20"/>
                <w:lang w:val="en-NZ"/>
              </w:rPr>
            </w:pPr>
            <w:r w:rsidRPr="00663BFF">
              <w:rPr>
                <w:rFonts w:ascii="Calibri" w:hAnsi="Calibri" w:cs="Arial"/>
                <w:b/>
                <w:sz w:val="20"/>
                <w:lang w:val="en-NZ"/>
              </w:rPr>
              <w:t>Honouring Cultural Diversity</w:t>
            </w:r>
          </w:p>
        </w:tc>
        <w:tc>
          <w:tcPr>
            <w:tcW w:w="8193" w:type="dxa"/>
          </w:tcPr>
          <w:p w:rsidR="00183048" w:rsidRPr="00663BFF" w:rsidRDefault="00183048" w:rsidP="00E844D4">
            <w:pPr>
              <w:pStyle w:val="ListParagraph"/>
              <w:numPr>
                <w:ilvl w:val="0"/>
                <w:numId w:val="33"/>
              </w:numPr>
              <w:tabs>
                <w:tab w:val="left" w:pos="6129"/>
              </w:tabs>
              <w:ind w:left="742"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Demonstrates commitment to Treaty of Waitangi principles when working with tangata whaiora and whanau.</w:t>
            </w:r>
          </w:p>
          <w:p w:rsidR="00183048" w:rsidRPr="00663BFF" w:rsidRDefault="00183048" w:rsidP="00E844D4">
            <w:pPr>
              <w:pStyle w:val="ListParagraph"/>
              <w:numPr>
                <w:ilvl w:val="0"/>
                <w:numId w:val="32"/>
              </w:numPr>
              <w:tabs>
                <w:tab w:val="left" w:pos="6129"/>
              </w:tabs>
              <w:ind w:left="742"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Consistently demonstrates awareness and sensitivity of cultural differences when working with patients and their families/whanau, and when working with clinical and non-clinical colleagues across the WCDHB.</w:t>
            </w:r>
          </w:p>
          <w:p w:rsidR="00183048" w:rsidRPr="004D4EE7" w:rsidRDefault="00183048" w:rsidP="004D4EE7">
            <w:pPr>
              <w:numPr>
                <w:ilvl w:val="0"/>
                <w:numId w:val="31"/>
              </w:numPr>
              <w:tabs>
                <w:tab w:val="clear" w:pos="720"/>
                <w:tab w:val="left" w:pos="6129"/>
              </w:tabs>
              <w:ind w:left="742" w:right="317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</w:rPr>
              <w:t>Demonstrates care and respect for diversity in the workplace, including care and respect for int</w:t>
            </w:r>
            <w:r w:rsidR="004D4EE7">
              <w:rPr>
                <w:rFonts w:ascii="Calibri" w:hAnsi="Calibri" w:cs="Arial"/>
                <w:sz w:val="20"/>
              </w:rPr>
              <w:t>ernationally trained colleagues.</w:t>
            </w:r>
          </w:p>
        </w:tc>
      </w:tr>
      <w:tr w:rsidR="00183048" w:rsidRPr="00663BFF" w:rsidTr="00BC43A6">
        <w:tc>
          <w:tcPr>
            <w:tcW w:w="2155" w:type="dxa"/>
          </w:tcPr>
          <w:p w:rsidR="00183048" w:rsidRPr="00663BFF" w:rsidRDefault="00724535" w:rsidP="00B92EE4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Front of House  </w:t>
            </w:r>
            <w:r w:rsidR="00183048" w:rsidRPr="00663BFF">
              <w:rPr>
                <w:rFonts w:asciiTheme="minorHAnsi" w:hAnsiTheme="minorHAnsi"/>
                <w:b/>
                <w:sz w:val="20"/>
              </w:rPr>
              <w:t>Managing the point of entry</w:t>
            </w:r>
            <w:r w:rsidR="004A5B79" w:rsidRPr="00663BFF">
              <w:rPr>
                <w:rFonts w:asciiTheme="minorHAnsi" w:hAnsiTheme="minorHAnsi"/>
                <w:b/>
                <w:sz w:val="20"/>
              </w:rPr>
              <w:t xml:space="preserve"> and patient management</w:t>
            </w:r>
          </w:p>
          <w:p w:rsidR="00183048" w:rsidRPr="00663BFF" w:rsidRDefault="00183048" w:rsidP="00B92EE4">
            <w:pPr>
              <w:ind w:left="345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193" w:type="dxa"/>
          </w:tcPr>
          <w:p w:rsidR="00CE5855" w:rsidRPr="00CE5855" w:rsidRDefault="00CE5855" w:rsidP="00CE5855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Tasks to be performed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in-line with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relevant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policies and pr</w:t>
            </w:r>
            <w:r>
              <w:rPr>
                <w:rFonts w:asciiTheme="minorHAnsi" w:hAnsiTheme="minorHAnsi"/>
                <w:sz w:val="20"/>
                <w:lang w:val="en-US"/>
              </w:rPr>
              <w:t>ocedures</w:t>
            </w:r>
          </w:p>
          <w:p w:rsidR="00183048" w:rsidRPr="00663BFF" w:rsidRDefault="00183048" w:rsidP="008A4DA9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>Visitors and service users/patients are</w:t>
            </w:r>
            <w:r w:rsidR="00363E56" w:rsidRPr="00663BFF">
              <w:rPr>
                <w:rFonts w:asciiTheme="minorHAnsi" w:hAnsiTheme="minorHAnsi"/>
                <w:sz w:val="20"/>
                <w:lang w:val="en-US"/>
              </w:rPr>
              <w:t xml:space="preserve"> to be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greeted</w:t>
            </w:r>
            <w:r w:rsidR="004A5B79" w:rsidRPr="00663BFF">
              <w:rPr>
                <w:rFonts w:asciiTheme="minorHAnsi" w:hAnsiTheme="minorHAnsi"/>
                <w:sz w:val="20"/>
                <w:lang w:val="en-US"/>
              </w:rPr>
              <w:t xml:space="preserve"> in a professional and friendly manner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F054A1">
              <w:rPr>
                <w:rFonts w:asciiTheme="minorHAnsi" w:hAnsiTheme="minorHAnsi"/>
                <w:sz w:val="20"/>
                <w:lang w:val="en-US"/>
              </w:rPr>
              <w:t>in person and/or on the phone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>.</w:t>
            </w:r>
          </w:p>
          <w:p w:rsidR="00183048" w:rsidRPr="00663BFF" w:rsidRDefault="00183048" w:rsidP="008A4DA9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>A high standard of customer service is</w:t>
            </w:r>
            <w:r w:rsidR="00B7502C" w:rsidRPr="00663BFF">
              <w:rPr>
                <w:rFonts w:asciiTheme="minorHAnsi" w:hAnsiTheme="minorHAnsi"/>
                <w:sz w:val="20"/>
                <w:lang w:val="en-US"/>
              </w:rPr>
              <w:t xml:space="preserve"> expected to be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maintained.</w:t>
            </w:r>
          </w:p>
          <w:p w:rsidR="00183048" w:rsidRPr="00663BFF" w:rsidRDefault="00CE5855" w:rsidP="008A4DA9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All q</w:t>
            </w:r>
            <w:r w:rsidR="00183048" w:rsidRPr="00663BFF">
              <w:rPr>
                <w:rFonts w:asciiTheme="minorHAnsi" w:hAnsiTheme="minorHAnsi"/>
                <w:sz w:val="20"/>
                <w:lang w:val="en-US"/>
              </w:rPr>
              <w:t xml:space="preserve">ueries are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to be </w:t>
            </w:r>
            <w:r w:rsidR="00183048" w:rsidRPr="00663BFF">
              <w:rPr>
                <w:rFonts w:asciiTheme="minorHAnsi" w:hAnsiTheme="minorHAnsi"/>
                <w:sz w:val="20"/>
                <w:lang w:val="en-US"/>
              </w:rPr>
              <w:t>addressed</w:t>
            </w:r>
            <w:r w:rsidR="005F7525"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in a 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>polite and promp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t manner, </w:t>
            </w:r>
            <w:r w:rsidR="005F7525" w:rsidRPr="00663BFF">
              <w:rPr>
                <w:rFonts w:asciiTheme="minorHAnsi" w:hAnsiTheme="minorHAnsi"/>
                <w:sz w:val="20"/>
                <w:lang w:val="en-US"/>
              </w:rPr>
              <w:t>escalated</w:t>
            </w:r>
            <w:r w:rsidR="00183048"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663BFF">
              <w:rPr>
                <w:rFonts w:asciiTheme="minorHAnsi" w:hAnsiTheme="minorHAnsi"/>
                <w:sz w:val="20"/>
                <w:lang w:val="en-US"/>
              </w:rPr>
              <w:t>when</w:t>
            </w:r>
            <w:r w:rsidR="00183048" w:rsidRPr="00663BFF">
              <w:rPr>
                <w:rFonts w:asciiTheme="minorHAnsi" w:hAnsiTheme="minorHAnsi"/>
                <w:sz w:val="20"/>
                <w:lang w:val="en-US"/>
              </w:rPr>
              <w:t xml:space="preserve"> appropriate.</w:t>
            </w:r>
          </w:p>
          <w:p w:rsidR="00183048" w:rsidRPr="00663BFF" w:rsidRDefault="00183048" w:rsidP="00E67061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>Patien</w:t>
            </w:r>
            <w:r w:rsidR="00EC5159" w:rsidRPr="00663BFF">
              <w:rPr>
                <w:rFonts w:asciiTheme="minorHAnsi" w:hAnsiTheme="minorHAnsi"/>
                <w:sz w:val="20"/>
                <w:lang w:val="en-US"/>
              </w:rPr>
              <w:t xml:space="preserve">ts </w:t>
            </w:r>
            <w:r w:rsidR="00B7502C" w:rsidRPr="00663BFF">
              <w:rPr>
                <w:rFonts w:asciiTheme="minorHAnsi" w:hAnsiTheme="minorHAnsi"/>
                <w:sz w:val="20"/>
                <w:lang w:val="en-US"/>
              </w:rPr>
              <w:t xml:space="preserve">to be </w:t>
            </w:r>
            <w:r w:rsidR="00EC5159" w:rsidRPr="00663BFF">
              <w:rPr>
                <w:rFonts w:asciiTheme="minorHAnsi" w:hAnsiTheme="minorHAnsi"/>
                <w:sz w:val="20"/>
                <w:lang w:val="en-US"/>
              </w:rPr>
              <w:t xml:space="preserve">informed of </w:t>
            </w:r>
            <w:r w:rsidR="00F054A1">
              <w:rPr>
                <w:rFonts w:asciiTheme="minorHAnsi" w:hAnsiTheme="minorHAnsi"/>
                <w:sz w:val="20"/>
                <w:lang w:val="en-US"/>
              </w:rPr>
              <w:t>MHS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policies </w:t>
            </w:r>
            <w:r w:rsidR="00E67061" w:rsidRPr="00663BFF">
              <w:rPr>
                <w:rFonts w:asciiTheme="minorHAnsi" w:hAnsiTheme="minorHAnsi"/>
                <w:sz w:val="20"/>
                <w:lang w:val="en-US"/>
              </w:rPr>
              <w:t>and processes</w:t>
            </w:r>
            <w:r w:rsidR="00F054A1">
              <w:rPr>
                <w:rFonts w:asciiTheme="minorHAnsi" w:hAnsiTheme="minorHAnsi"/>
                <w:sz w:val="20"/>
                <w:lang w:val="en-US"/>
              </w:rPr>
              <w:t>.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  <w:p w:rsidR="00183048" w:rsidRPr="00663BFF" w:rsidRDefault="00F054A1" w:rsidP="008A4DA9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Alert clinical staff</w:t>
            </w:r>
            <w:r w:rsidR="001F0A0D">
              <w:rPr>
                <w:rFonts w:asciiTheme="minorHAnsi" w:hAnsiTheme="minorHAnsi"/>
                <w:sz w:val="20"/>
                <w:lang w:val="en-US"/>
              </w:rPr>
              <w:t xml:space="preserve"> immediately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if patients or whanau appear very unwell or upset.</w:t>
            </w:r>
          </w:p>
          <w:p w:rsidR="00B6733A" w:rsidRPr="00663BFF" w:rsidRDefault="00B6733A" w:rsidP="008A4DA9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Work </w:t>
            </w:r>
            <w:r w:rsidR="00CE5855">
              <w:rPr>
                <w:rFonts w:asciiTheme="minorHAnsi" w:hAnsiTheme="minorHAnsi"/>
                <w:sz w:val="20"/>
                <w:lang w:val="en-US"/>
              </w:rPr>
              <w:t>with the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team to ensure</w:t>
            </w:r>
            <w:r w:rsidR="00480E3A"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F054A1">
              <w:rPr>
                <w:rFonts w:asciiTheme="minorHAnsi" w:hAnsiTheme="minorHAnsi"/>
                <w:sz w:val="20"/>
                <w:lang w:val="en-US"/>
              </w:rPr>
              <w:t>relevant standards are achieved.</w:t>
            </w:r>
          </w:p>
          <w:p w:rsidR="00560C87" w:rsidRPr="004D4EE7" w:rsidRDefault="00363E56" w:rsidP="004D4EE7">
            <w:pPr>
              <w:pStyle w:val="ListParagraph"/>
              <w:numPr>
                <w:ilvl w:val="0"/>
                <w:numId w:val="9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Deal with patient complaints in a sensitive manner, directing these to the appropriate </w:t>
            </w:r>
            <w:r w:rsidR="00F054A1">
              <w:rPr>
                <w:rFonts w:asciiTheme="minorHAnsi" w:hAnsiTheme="minorHAnsi"/>
                <w:sz w:val="20"/>
                <w:lang w:val="en-US"/>
              </w:rPr>
              <w:t>service or personnel.</w:t>
            </w:r>
          </w:p>
        </w:tc>
      </w:tr>
      <w:tr w:rsidR="00560C87" w:rsidRPr="00663BFF" w:rsidTr="00BC43A6">
        <w:tc>
          <w:tcPr>
            <w:tcW w:w="2155" w:type="dxa"/>
          </w:tcPr>
          <w:p w:rsidR="00560C87" w:rsidRPr="00663BFF" w:rsidRDefault="00560C87" w:rsidP="00724535">
            <w:pPr>
              <w:numPr>
                <w:ilvl w:val="0"/>
                <w:numId w:val="13"/>
              </w:numPr>
              <w:ind w:left="34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Mental Health Act</w:t>
            </w:r>
            <w:r w:rsidR="00E26144">
              <w:rPr>
                <w:rFonts w:asciiTheme="minorHAnsi" w:hAnsiTheme="minorHAnsi"/>
                <w:b/>
                <w:sz w:val="20"/>
              </w:rPr>
              <w:t xml:space="preserve"> &amp; DAMHS </w:t>
            </w:r>
            <w:r w:rsidR="00724535">
              <w:rPr>
                <w:rFonts w:asciiTheme="minorHAnsi" w:hAnsiTheme="minorHAnsi"/>
                <w:b/>
                <w:sz w:val="20"/>
              </w:rPr>
              <w:t>A</w:t>
            </w:r>
            <w:r w:rsidR="004169A0">
              <w:rPr>
                <w:rFonts w:asciiTheme="minorHAnsi" w:hAnsiTheme="minorHAnsi"/>
                <w:b/>
                <w:sz w:val="20"/>
              </w:rPr>
              <w:t>dministrator support</w:t>
            </w:r>
          </w:p>
        </w:tc>
        <w:tc>
          <w:tcPr>
            <w:tcW w:w="8193" w:type="dxa"/>
          </w:tcPr>
          <w:p w:rsidR="00DD6F76" w:rsidRDefault="00DD6F76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Work with </w:t>
            </w:r>
            <w:r w:rsidR="004169A0">
              <w:rPr>
                <w:rFonts w:asciiTheme="minorHAnsi" w:hAnsiTheme="minorHAnsi"/>
                <w:sz w:val="20"/>
                <w:lang w:val="en-US"/>
              </w:rPr>
              <w:t xml:space="preserve">DAMHS, DAMHS  Administrator </w:t>
            </w:r>
            <w:r>
              <w:rPr>
                <w:rFonts w:asciiTheme="minorHAnsi" w:hAnsiTheme="minorHAnsi"/>
                <w:sz w:val="20"/>
                <w:lang w:val="en-US"/>
              </w:rPr>
              <w:t>and/or clinical colleagues to</w:t>
            </w:r>
            <w:r w:rsidR="004169A0">
              <w:rPr>
                <w:rFonts w:asciiTheme="minorHAnsi" w:hAnsiTheme="minorHAnsi"/>
                <w:sz w:val="20"/>
                <w:lang w:val="en-US"/>
              </w:rPr>
              <w:t xml:space="preserve"> understand and support the process </w:t>
            </w:r>
            <w:r>
              <w:rPr>
                <w:rFonts w:asciiTheme="minorHAnsi" w:hAnsiTheme="minorHAnsi"/>
                <w:sz w:val="20"/>
                <w:lang w:val="en-US"/>
              </w:rPr>
              <w:t>:</w:t>
            </w:r>
          </w:p>
          <w:p w:rsidR="00560C87" w:rsidRDefault="00DD6F76" w:rsidP="00DD6F76">
            <w:pPr>
              <w:pStyle w:val="ListParagraph"/>
              <w:numPr>
                <w:ilvl w:val="1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Maintain current and accurate records as required legislatively for the Mental Health Act.</w:t>
            </w:r>
          </w:p>
          <w:p w:rsidR="00DD6F76" w:rsidRDefault="00DD6F76" w:rsidP="00DD6F76">
            <w:pPr>
              <w:pStyle w:val="ListParagraph"/>
              <w:numPr>
                <w:ilvl w:val="1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Ensure clinical and judicial reviews are completed as required.</w:t>
            </w:r>
          </w:p>
          <w:p w:rsidR="00DD6F76" w:rsidRDefault="00DD6F76" w:rsidP="00DD6F76">
            <w:pPr>
              <w:pStyle w:val="ListParagraph"/>
              <w:numPr>
                <w:ilvl w:val="1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Liaise with the District Inspector, Lawyers and </w:t>
            </w:r>
            <w:r w:rsidR="00BE36A6">
              <w:rPr>
                <w:rFonts w:asciiTheme="minorHAnsi" w:hAnsiTheme="minorHAnsi"/>
                <w:sz w:val="20"/>
                <w:lang w:val="en-US"/>
              </w:rPr>
              <w:t>CDHB DAMHS office as necessary.</w:t>
            </w:r>
          </w:p>
          <w:p w:rsidR="00E26144" w:rsidRDefault="00E26144" w:rsidP="00E2614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0"/>
                <w:lang w:val="en-US"/>
              </w:rPr>
            </w:pPr>
            <w:r w:rsidRPr="00E26144">
              <w:rPr>
                <w:rFonts w:asciiTheme="minorHAnsi" w:hAnsiTheme="minorHAnsi"/>
                <w:sz w:val="20"/>
                <w:lang w:val="en-US"/>
              </w:rPr>
              <w:t>Support Director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of Area Mental Health Services (</w:t>
            </w:r>
            <w:r w:rsidRPr="00E26144">
              <w:rPr>
                <w:rFonts w:asciiTheme="minorHAnsi" w:hAnsiTheme="minorHAnsi"/>
                <w:sz w:val="20"/>
                <w:lang w:val="en-US"/>
              </w:rPr>
              <w:t>DAMHS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  <w:r w:rsidRPr="00E26144">
              <w:rPr>
                <w:rFonts w:asciiTheme="minorHAnsi" w:hAnsiTheme="minorHAnsi"/>
                <w:sz w:val="20"/>
                <w:lang w:val="en-US"/>
              </w:rPr>
              <w:t xml:space="preserve"> with administrative tasks related to their role.</w:t>
            </w:r>
          </w:p>
          <w:p w:rsidR="004169A0" w:rsidRDefault="004169A0" w:rsidP="00E2614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Maintain data base for Duly Authorised Officer and revalidation support</w:t>
            </w:r>
          </w:p>
          <w:p w:rsidR="004169A0" w:rsidRPr="00E26144" w:rsidRDefault="004169A0" w:rsidP="00E2614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Support annual audit processes related to the Legal requirements</w:t>
            </w:r>
          </w:p>
        </w:tc>
      </w:tr>
      <w:tr w:rsidR="00183048" w:rsidRPr="00663BFF" w:rsidTr="00BC43A6">
        <w:tc>
          <w:tcPr>
            <w:tcW w:w="2155" w:type="dxa"/>
          </w:tcPr>
          <w:p w:rsidR="00CA19B2" w:rsidRPr="00663BFF" w:rsidRDefault="00183048" w:rsidP="00CA19B2">
            <w:pPr>
              <w:numPr>
                <w:ilvl w:val="0"/>
                <w:numId w:val="13"/>
              </w:numPr>
              <w:ind w:left="345"/>
              <w:rPr>
                <w:rFonts w:ascii="Calibri" w:hAnsi="Calibri" w:cs="Arial"/>
                <w:b/>
                <w:sz w:val="20"/>
              </w:rPr>
            </w:pPr>
            <w:r w:rsidRPr="00663BFF">
              <w:rPr>
                <w:rFonts w:asciiTheme="minorHAnsi" w:hAnsiTheme="minorHAnsi"/>
                <w:b/>
                <w:sz w:val="20"/>
              </w:rPr>
              <w:t>Administration</w:t>
            </w:r>
            <w:r w:rsidR="00CA19B2" w:rsidRPr="00663BFF">
              <w:rPr>
                <w:rFonts w:asciiTheme="minorHAnsi" w:hAnsiTheme="minorHAnsi"/>
                <w:b/>
                <w:sz w:val="20"/>
              </w:rPr>
              <w:t xml:space="preserve"> and </w:t>
            </w:r>
            <w:r w:rsidR="00B228E7">
              <w:rPr>
                <w:rFonts w:ascii="Calibri" w:hAnsi="Calibri" w:cs="Arial"/>
                <w:b/>
                <w:sz w:val="20"/>
              </w:rPr>
              <w:t xml:space="preserve">Managing </w:t>
            </w:r>
            <w:r w:rsidR="00CA19B2" w:rsidRPr="00663BFF">
              <w:rPr>
                <w:rFonts w:ascii="Calibri" w:hAnsi="Calibri" w:cs="Arial"/>
                <w:b/>
                <w:sz w:val="20"/>
              </w:rPr>
              <w:t>Records</w:t>
            </w:r>
          </w:p>
          <w:p w:rsidR="00183048" w:rsidRPr="00663BFF" w:rsidRDefault="00183048" w:rsidP="00663BFF">
            <w:pPr>
              <w:pStyle w:val="ListParagraph"/>
              <w:ind w:left="345"/>
              <w:rPr>
                <w:rFonts w:asciiTheme="minorHAnsi" w:hAnsiTheme="minorHAnsi"/>
                <w:b/>
                <w:sz w:val="20"/>
              </w:rPr>
            </w:pPr>
            <w:r w:rsidRPr="00663BFF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183048" w:rsidRPr="00663BFF" w:rsidRDefault="00183048" w:rsidP="00B92EE4">
            <w:pPr>
              <w:ind w:left="345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193" w:type="dxa"/>
          </w:tcPr>
          <w:p w:rsidR="00560C87" w:rsidRDefault="00BE36A6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Accurate data entry as required, including opening and closing referrals on the relevant patient management systems.</w:t>
            </w:r>
          </w:p>
          <w:p w:rsidR="00560C87" w:rsidRDefault="00560C87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Clinical typing of letters and/or reports within specified timeframes.</w:t>
            </w:r>
          </w:p>
          <w:p w:rsidR="00DD6F76" w:rsidRDefault="00DD6F76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Setting up of clinics – including booking clinic rooms, the appointments and supporting clinical staff.</w:t>
            </w:r>
          </w:p>
          <w:p w:rsidR="00CE5855" w:rsidRPr="00CE5855" w:rsidRDefault="00CE5855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>erform all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administrative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tasks in-line with policies and processes outlined in </w:t>
            </w:r>
            <w:r w:rsidR="00B228E7">
              <w:rPr>
                <w:rFonts w:asciiTheme="minorHAnsi" w:hAnsiTheme="minorHAnsi"/>
                <w:sz w:val="20"/>
                <w:lang w:val="en-US"/>
              </w:rPr>
              <w:t>MHS documents</w:t>
            </w:r>
          </w:p>
          <w:p w:rsidR="00183048" w:rsidRPr="00663BFF" w:rsidRDefault="00183048" w:rsidP="00CA19B2">
            <w:pPr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>Patient files</w:t>
            </w:r>
            <w:r w:rsidR="00B6733A" w:rsidRPr="00663BFF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are </w:t>
            </w:r>
            <w:r w:rsidR="00B228E7">
              <w:rPr>
                <w:rFonts w:asciiTheme="minorHAnsi" w:hAnsiTheme="minorHAnsi"/>
                <w:sz w:val="20"/>
                <w:lang w:val="en-US"/>
              </w:rPr>
              <w:t>maintained in line with agreed standards and made available to clinicians as required.</w:t>
            </w:r>
          </w:p>
          <w:p w:rsidR="00183048" w:rsidRPr="00663BFF" w:rsidRDefault="00183048" w:rsidP="00CA19B2">
            <w:pPr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  <w:lang w:val="en-US"/>
              </w:rPr>
            </w:pP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Patient notes are filed in a secure </w:t>
            </w:r>
            <w:r w:rsidR="00B228E7">
              <w:rPr>
                <w:rFonts w:asciiTheme="minorHAnsi" w:hAnsiTheme="minorHAnsi"/>
                <w:sz w:val="20"/>
                <w:lang w:val="en-US"/>
              </w:rPr>
              <w:t>and</w:t>
            </w:r>
            <w:r w:rsidRPr="00663BFF">
              <w:rPr>
                <w:rFonts w:asciiTheme="minorHAnsi" w:hAnsiTheme="minorHAnsi"/>
                <w:sz w:val="20"/>
                <w:lang w:val="en-US"/>
              </w:rPr>
              <w:t xml:space="preserve"> timely way.</w:t>
            </w:r>
          </w:p>
          <w:p w:rsidR="003D2BBE" w:rsidRPr="00663BFF" w:rsidRDefault="003D2BBE" w:rsidP="00CA19B2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2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29"/>
                <w:tab w:val="left" w:pos="6237"/>
                <w:tab w:val="left" w:pos="6804"/>
                <w:tab w:val="left" w:pos="7371"/>
                <w:tab w:val="left" w:pos="7938"/>
              </w:tabs>
              <w:ind w:right="317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Provide assistance with correspondenc</w:t>
            </w:r>
            <w:r w:rsidR="00857229">
              <w:rPr>
                <w:rFonts w:asciiTheme="minorHAnsi" w:hAnsiTheme="minorHAnsi" w:cs="Arial"/>
                <w:sz w:val="20"/>
              </w:rPr>
              <w:t>e, photocopying, scanning</w:t>
            </w:r>
            <w:r w:rsidRPr="00663BFF">
              <w:rPr>
                <w:rFonts w:asciiTheme="minorHAnsi" w:hAnsiTheme="minorHAnsi" w:cs="Arial"/>
                <w:sz w:val="20"/>
              </w:rPr>
              <w:t xml:space="preserve">, </w:t>
            </w:r>
            <w:r w:rsidR="00857229">
              <w:rPr>
                <w:rFonts w:asciiTheme="minorHAnsi" w:hAnsiTheme="minorHAnsi" w:cs="Arial"/>
                <w:sz w:val="20"/>
              </w:rPr>
              <w:t>laminating, binding</w:t>
            </w:r>
            <w:r w:rsidRPr="00663BFF">
              <w:rPr>
                <w:rFonts w:asciiTheme="minorHAnsi" w:hAnsiTheme="minorHAnsi" w:cs="Arial"/>
                <w:sz w:val="20"/>
              </w:rPr>
              <w:t xml:space="preserve"> and mail.</w:t>
            </w:r>
          </w:p>
          <w:p w:rsidR="003D2BBE" w:rsidRPr="00663BFF" w:rsidRDefault="003D2BBE" w:rsidP="00CA19B2">
            <w:pPr>
              <w:pStyle w:val="ListParagraph"/>
              <w:keepNext/>
              <w:keepLines/>
              <w:numPr>
                <w:ilvl w:val="0"/>
                <w:numId w:val="20"/>
              </w:numPr>
              <w:tabs>
                <w:tab w:val="left" w:pos="273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129"/>
                <w:tab w:val="left" w:pos="6237"/>
                <w:tab w:val="left" w:pos="6804"/>
                <w:tab w:val="left" w:pos="7371"/>
                <w:tab w:val="left" w:pos="7938"/>
              </w:tabs>
              <w:ind w:right="317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Archive documentation as appropriate.</w:t>
            </w:r>
          </w:p>
          <w:p w:rsidR="003D2BBE" w:rsidRPr="00663BFF" w:rsidRDefault="003D2BBE" w:rsidP="00CA19B2">
            <w:pPr>
              <w:numPr>
                <w:ilvl w:val="0"/>
                <w:numId w:val="20"/>
              </w:numPr>
              <w:rPr>
                <w:rFonts w:ascii="Calibri" w:hAnsi="Calibri" w:cs="Arial"/>
                <w:b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 xml:space="preserve">Maintain and support the service administration interface </w:t>
            </w:r>
            <w:r w:rsidR="00B228E7">
              <w:rPr>
                <w:rFonts w:ascii="Calibri" w:hAnsi="Calibri" w:cs="Arial"/>
                <w:sz w:val="20"/>
                <w:lang w:val="en-NZ"/>
              </w:rPr>
              <w:t>with MHS colleagues in other localities.</w:t>
            </w:r>
          </w:p>
          <w:p w:rsidR="003D2BBE" w:rsidRPr="00663BFF" w:rsidRDefault="003D2BBE" w:rsidP="00CA19B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Liaise with the ISG Department to promote prompt problem solving with phone system and computers to ensure minimal disruption to the service.</w:t>
            </w:r>
          </w:p>
          <w:p w:rsidR="00B228E7" w:rsidRDefault="00CA19B2" w:rsidP="00252F92">
            <w:pPr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 xml:space="preserve">Ensure that </w:t>
            </w:r>
            <w:r w:rsidR="00B228E7">
              <w:rPr>
                <w:rFonts w:ascii="Calibri" w:hAnsi="Calibri" w:cs="Arial"/>
                <w:sz w:val="20"/>
              </w:rPr>
              <w:t xml:space="preserve">any </w:t>
            </w:r>
            <w:r w:rsidRPr="00663BFF">
              <w:rPr>
                <w:rFonts w:ascii="Calibri" w:hAnsi="Calibri" w:cs="Arial"/>
                <w:sz w:val="20"/>
              </w:rPr>
              <w:t xml:space="preserve">paper based records are accurate, complete and readily accessible to authorised users. </w:t>
            </w:r>
          </w:p>
          <w:p w:rsidR="003D2BBE" w:rsidRDefault="00CA19B2" w:rsidP="00252F92">
            <w:pPr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Electronic patient re</w:t>
            </w:r>
            <w:r w:rsidR="00B228E7">
              <w:rPr>
                <w:rFonts w:ascii="Calibri" w:hAnsi="Calibri" w:cs="Arial"/>
                <w:sz w:val="20"/>
              </w:rPr>
              <w:t>cords are updated when required e.</w:t>
            </w:r>
            <w:r w:rsidR="00035574">
              <w:rPr>
                <w:rFonts w:ascii="Calibri" w:hAnsi="Calibri" w:cs="Arial"/>
                <w:sz w:val="20"/>
              </w:rPr>
              <w:t>g. managing electronic referrals received via HCS.</w:t>
            </w:r>
          </w:p>
          <w:p w:rsidR="00CE5855" w:rsidRPr="00CE5855" w:rsidRDefault="00CE5855" w:rsidP="00CE5855">
            <w:pPr>
              <w:pStyle w:val="ListParagraph"/>
              <w:numPr>
                <w:ilvl w:val="0"/>
                <w:numId w:val="20"/>
              </w:numPr>
              <w:tabs>
                <w:tab w:val="left" w:pos="6129"/>
              </w:tabs>
              <w:ind w:right="317"/>
              <w:rPr>
                <w:rFonts w:ascii="Calibri" w:hAnsi="Calibri" w:cs="Arial"/>
                <w:sz w:val="20"/>
              </w:rPr>
            </w:pPr>
            <w:r w:rsidRPr="00663BFF">
              <w:rPr>
                <w:rFonts w:ascii="Calibri" w:hAnsi="Calibri" w:cs="Arial"/>
                <w:sz w:val="20"/>
              </w:rPr>
              <w:t>Processing request</w:t>
            </w:r>
            <w:r w:rsidR="00035574">
              <w:rPr>
                <w:rFonts w:ascii="Calibri" w:hAnsi="Calibri" w:cs="Arial"/>
                <w:sz w:val="20"/>
              </w:rPr>
              <w:t>s for information via agreed processes</w:t>
            </w:r>
            <w:r w:rsidRPr="00663BFF">
              <w:rPr>
                <w:rFonts w:ascii="Calibri" w:hAnsi="Calibri" w:cs="Arial"/>
                <w:sz w:val="20"/>
              </w:rPr>
              <w:t xml:space="preserve"> </w:t>
            </w:r>
            <w:r w:rsidR="008745E3">
              <w:rPr>
                <w:rFonts w:ascii="Calibri" w:hAnsi="Calibri" w:cs="Arial"/>
                <w:sz w:val="20"/>
              </w:rPr>
              <w:t xml:space="preserve">and </w:t>
            </w:r>
            <w:r w:rsidRPr="00663BFF">
              <w:rPr>
                <w:rFonts w:ascii="Calibri" w:hAnsi="Calibri" w:cs="Arial"/>
                <w:sz w:val="20"/>
              </w:rPr>
              <w:t>timeframe</w:t>
            </w:r>
            <w:r>
              <w:rPr>
                <w:rFonts w:ascii="Calibri" w:hAnsi="Calibri" w:cs="Arial"/>
                <w:sz w:val="20"/>
              </w:rPr>
              <w:t>s</w:t>
            </w:r>
            <w:r w:rsidR="008745E3">
              <w:rPr>
                <w:rFonts w:ascii="Calibri" w:hAnsi="Calibri" w:cs="Arial"/>
                <w:sz w:val="20"/>
              </w:rPr>
              <w:t>.</w:t>
            </w:r>
          </w:p>
          <w:p w:rsidR="00183048" w:rsidRPr="00663BFF" w:rsidRDefault="00183048" w:rsidP="008A4DA9">
            <w:pPr>
              <w:tabs>
                <w:tab w:val="left" w:pos="6129"/>
              </w:tabs>
              <w:ind w:left="360" w:right="317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724535" w:rsidRPr="00663BFF" w:rsidTr="00BC43A6">
        <w:tc>
          <w:tcPr>
            <w:tcW w:w="2155" w:type="dxa"/>
          </w:tcPr>
          <w:p w:rsidR="00724535" w:rsidRDefault="00724535" w:rsidP="00724535">
            <w:r>
              <w:rPr>
                <w:rFonts w:ascii="Calibri" w:hAnsi="Calibri" w:cs="Arial"/>
                <w:b/>
                <w:sz w:val="20"/>
              </w:rPr>
              <w:t xml:space="preserve">5. </w:t>
            </w:r>
            <w:r w:rsidRPr="008C18A2">
              <w:rPr>
                <w:rFonts w:ascii="Calibri" w:hAnsi="Calibri" w:cs="Arial"/>
                <w:b/>
                <w:sz w:val="20"/>
              </w:rPr>
              <w:t>Data Entry/PRIMHD</w:t>
            </w:r>
          </w:p>
        </w:tc>
        <w:tc>
          <w:tcPr>
            <w:tcW w:w="8193" w:type="dxa"/>
          </w:tcPr>
          <w:p w:rsidR="00724535" w:rsidRDefault="00724535" w:rsidP="007245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Provide leave cover/back up for IPU Admin tasks such as</w:t>
            </w:r>
          </w:p>
          <w:p w:rsidR="00724535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Maintain records of patient admission, discharges, leave maintenance and transfers</w:t>
            </w:r>
          </w:p>
          <w:p w:rsidR="00724535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Enter Seclusion/Restraint/Use of force events into the electronic register and maintain a paper based register </w:t>
            </w:r>
          </w:p>
          <w:p w:rsidR="00724535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Enter Ward attendances in iPM</w:t>
            </w:r>
          </w:p>
          <w:p w:rsidR="00724535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Enter MH referrals as required</w:t>
            </w:r>
          </w:p>
          <w:p w:rsidR="00724535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Maintain a spreadsheet of planned/crisis respite admissions and discharges</w:t>
            </w:r>
          </w:p>
          <w:p w:rsidR="00724535" w:rsidRPr="00851D1E" w:rsidRDefault="00724535" w:rsidP="00724535">
            <w:pPr>
              <w:pStyle w:val="ListParagraph"/>
              <w:numPr>
                <w:ilvl w:val="1"/>
                <w:numId w:val="4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Ensure all IPU Doctor contacts with patients are recorded accurately and in a timely manner</w:t>
            </w:r>
          </w:p>
        </w:tc>
      </w:tr>
      <w:tr w:rsidR="00724535" w:rsidRPr="00663BFF" w:rsidTr="00BC43A6">
        <w:tc>
          <w:tcPr>
            <w:tcW w:w="2155" w:type="dxa"/>
          </w:tcPr>
          <w:p w:rsidR="00724535" w:rsidRPr="00724535" w:rsidRDefault="00724535" w:rsidP="007245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 </w:t>
            </w:r>
            <w:r w:rsidRPr="00724535">
              <w:rPr>
                <w:rFonts w:asciiTheme="minorHAnsi" w:hAnsiTheme="minorHAnsi"/>
                <w:b/>
                <w:sz w:val="20"/>
              </w:rPr>
              <w:t>Providing access to goods, equipment and services</w:t>
            </w:r>
          </w:p>
        </w:tc>
        <w:tc>
          <w:tcPr>
            <w:tcW w:w="8193" w:type="dxa"/>
          </w:tcPr>
          <w:p w:rsidR="00724535" w:rsidRPr="00857229" w:rsidRDefault="00724535" w:rsidP="00724535">
            <w:pPr>
              <w:pStyle w:val="BodyText"/>
              <w:numPr>
                <w:ilvl w:val="0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>
              <w:rPr>
                <w:rFonts w:ascii="Calibri" w:hAnsi="Calibri" w:cs="Arial"/>
                <w:sz w:val="20"/>
                <w:lang w:val="en-NZ"/>
              </w:rPr>
              <w:t>Work alongside other administrative colleagues to ensure:</w:t>
            </w:r>
          </w:p>
          <w:p w:rsidR="00724535" w:rsidRDefault="00724535" w:rsidP="00724535">
            <w:pPr>
              <w:pStyle w:val="BodyText"/>
              <w:numPr>
                <w:ilvl w:val="1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>
              <w:rPr>
                <w:rFonts w:ascii="Calibri" w:hAnsi="Calibri" w:cs="Arial"/>
                <w:sz w:val="20"/>
                <w:lang w:val="en-NZ"/>
              </w:rPr>
              <w:t xml:space="preserve">Ordering of general supplies (e.g. stationery and kitchen products) in </w:t>
            </w:r>
            <w:r w:rsidR="009725C2">
              <w:rPr>
                <w:rFonts w:ascii="Calibri" w:hAnsi="Calibri" w:cs="Arial"/>
                <w:sz w:val="20"/>
                <w:lang w:val="en-NZ"/>
              </w:rPr>
              <w:t>iPROC</w:t>
            </w:r>
            <w:r>
              <w:rPr>
                <w:rFonts w:ascii="Calibri" w:hAnsi="Calibri" w:cs="Arial"/>
                <w:sz w:val="20"/>
                <w:lang w:val="en-NZ"/>
              </w:rPr>
              <w:t xml:space="preserve"> / Oracle.</w:t>
            </w:r>
          </w:p>
          <w:p w:rsidR="00724535" w:rsidRDefault="00724535" w:rsidP="00724535">
            <w:pPr>
              <w:pStyle w:val="BodyText"/>
              <w:numPr>
                <w:ilvl w:val="1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>
              <w:rPr>
                <w:rFonts w:ascii="Calibri" w:hAnsi="Calibri" w:cs="Arial"/>
                <w:sz w:val="20"/>
                <w:lang w:val="en-NZ"/>
              </w:rPr>
              <w:t>Working with Orbit to book staff travel and/or emergency patient accommodation.</w:t>
            </w:r>
          </w:p>
          <w:p w:rsidR="00724535" w:rsidRDefault="00724535" w:rsidP="00724535">
            <w:pPr>
              <w:pStyle w:val="BodyText"/>
              <w:numPr>
                <w:ilvl w:val="1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>
              <w:rPr>
                <w:rFonts w:ascii="Calibri" w:hAnsi="Calibri" w:cs="Arial"/>
                <w:sz w:val="20"/>
                <w:lang w:val="en-NZ"/>
              </w:rPr>
              <w:t>Any equipment is issued and returned in a timely manner.</w:t>
            </w:r>
          </w:p>
          <w:p w:rsidR="00724535" w:rsidRPr="00663BFF" w:rsidRDefault="00724535" w:rsidP="00724535">
            <w:pPr>
              <w:pStyle w:val="BodyText"/>
              <w:numPr>
                <w:ilvl w:val="1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>
              <w:rPr>
                <w:rFonts w:ascii="Calibri" w:hAnsi="Calibri" w:cs="Arial"/>
                <w:sz w:val="20"/>
                <w:lang w:val="en-NZ"/>
              </w:rPr>
              <w:t>Lodging BEIMS requests for Facilities services (e.g. repairs and maintenance).</w:t>
            </w:r>
          </w:p>
        </w:tc>
      </w:tr>
      <w:tr w:rsidR="00724535" w:rsidRPr="00663BFF" w:rsidTr="00BC43A6">
        <w:tc>
          <w:tcPr>
            <w:tcW w:w="2155" w:type="dxa"/>
          </w:tcPr>
          <w:p w:rsidR="00724535" w:rsidRPr="00663BFF" w:rsidRDefault="00724535" w:rsidP="00724535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Theme="minorHAnsi" w:hAnsiTheme="minorHAnsi"/>
                <w:b/>
                <w:sz w:val="20"/>
              </w:rPr>
            </w:pPr>
            <w:r w:rsidRPr="00663BFF">
              <w:rPr>
                <w:rFonts w:asciiTheme="minorHAnsi" w:hAnsiTheme="minorHAnsi"/>
                <w:b/>
                <w:sz w:val="20"/>
              </w:rPr>
              <w:t>General</w:t>
            </w:r>
          </w:p>
          <w:p w:rsidR="00724535" w:rsidRPr="00663BFF" w:rsidRDefault="00724535" w:rsidP="00724535">
            <w:pPr>
              <w:pStyle w:val="ListParagraph"/>
              <w:ind w:left="34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93" w:type="dxa"/>
          </w:tcPr>
          <w:p w:rsidR="00724535" w:rsidRPr="00663BFF" w:rsidRDefault="00724535" w:rsidP="00724535">
            <w:pPr>
              <w:pStyle w:val="BodyText"/>
              <w:numPr>
                <w:ilvl w:val="0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 xml:space="preserve">Patient confidentiality is </w:t>
            </w:r>
            <w:r>
              <w:rPr>
                <w:rFonts w:ascii="Calibri" w:hAnsi="Calibri" w:cs="Arial"/>
                <w:sz w:val="20"/>
                <w:lang w:val="en-NZ"/>
              </w:rPr>
              <w:t xml:space="preserve">respected and </w:t>
            </w:r>
            <w:r w:rsidRPr="00663BFF">
              <w:rPr>
                <w:rFonts w:ascii="Calibri" w:hAnsi="Calibri" w:cs="Arial"/>
                <w:sz w:val="20"/>
                <w:lang w:val="en-NZ"/>
              </w:rPr>
              <w:t>maintained at all times. Any information or document with a patient’s name or readily identifiable information, must be kept confidential and not be able to be seen by members of the public or other visitors.</w:t>
            </w:r>
          </w:p>
          <w:p w:rsidR="00724535" w:rsidRPr="00663BFF" w:rsidRDefault="00724535" w:rsidP="00724535">
            <w:pPr>
              <w:pStyle w:val="BodyText"/>
              <w:numPr>
                <w:ilvl w:val="0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jc w:val="left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Personal and professional boundaries are maintained.</w:t>
            </w:r>
          </w:p>
          <w:p w:rsidR="00724535" w:rsidRPr="008745E3" w:rsidRDefault="00724535" w:rsidP="00724535">
            <w:pPr>
              <w:numPr>
                <w:ilvl w:val="0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rPr>
                <w:rFonts w:ascii="Calibri" w:hAnsi="Calibri" w:cs="Arial"/>
                <w:b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 xml:space="preserve">Commitment to ongoing self-development. </w:t>
            </w:r>
          </w:p>
          <w:p w:rsidR="00724535" w:rsidRPr="00663BFF" w:rsidRDefault="00724535" w:rsidP="00724535">
            <w:pPr>
              <w:numPr>
                <w:ilvl w:val="0"/>
                <w:numId w:val="23"/>
              </w:numPr>
              <w:tabs>
                <w:tab w:val="left" w:pos="6129"/>
              </w:tabs>
              <w:spacing w:line="240" w:lineRule="atLeast"/>
              <w:ind w:right="317"/>
              <w:rPr>
                <w:rFonts w:ascii="Calibri" w:hAnsi="Calibri" w:cs="Arial"/>
                <w:b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 xml:space="preserve">Mandatory training is completed within timeframes. </w:t>
            </w:r>
          </w:p>
          <w:p w:rsidR="00724535" w:rsidRPr="00560C87" w:rsidRDefault="00724535" w:rsidP="00724535">
            <w:pPr>
              <w:numPr>
                <w:ilvl w:val="0"/>
                <w:numId w:val="23"/>
              </w:numPr>
              <w:tabs>
                <w:tab w:val="left" w:pos="6129"/>
              </w:tabs>
              <w:ind w:right="317"/>
              <w:rPr>
                <w:rFonts w:ascii="Calibri" w:hAnsi="Calibri" w:cs="Arial"/>
                <w:b/>
                <w:sz w:val="20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Undertake any other responsibilities or duties that may reasonably be require</w:t>
            </w:r>
            <w:r>
              <w:rPr>
                <w:rFonts w:ascii="Calibri" w:hAnsi="Calibri" w:cs="Arial"/>
                <w:sz w:val="20"/>
                <w:lang w:val="en-NZ"/>
              </w:rPr>
              <w:t>d.</w:t>
            </w:r>
          </w:p>
          <w:p w:rsidR="00724535" w:rsidRPr="00663BFF" w:rsidRDefault="00724535" w:rsidP="00724535">
            <w:pPr>
              <w:numPr>
                <w:ilvl w:val="0"/>
                <w:numId w:val="23"/>
              </w:numPr>
              <w:tabs>
                <w:tab w:val="left" w:pos="6129"/>
              </w:tabs>
              <w:ind w:right="317"/>
              <w:rPr>
                <w:rFonts w:ascii="Calibri" w:hAnsi="Calibri" w:cs="Arial"/>
                <w:b/>
                <w:sz w:val="20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Assist manager to arrange cover for any planned period of absence.</w:t>
            </w:r>
          </w:p>
          <w:p w:rsidR="00724535" w:rsidRPr="00663BFF" w:rsidRDefault="00724535" w:rsidP="00724535">
            <w:pPr>
              <w:tabs>
                <w:tab w:val="left" w:pos="6129"/>
              </w:tabs>
              <w:spacing w:line="240" w:lineRule="atLeast"/>
              <w:ind w:right="317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724535" w:rsidRPr="00663BFF" w:rsidTr="00BC43A6">
        <w:tc>
          <w:tcPr>
            <w:tcW w:w="2155" w:type="dxa"/>
          </w:tcPr>
          <w:p w:rsidR="00724535" w:rsidRPr="00663BFF" w:rsidRDefault="00724535" w:rsidP="0072453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743"/>
              </w:tabs>
              <w:spacing w:before="60" w:after="60"/>
              <w:ind w:left="345" w:right="176"/>
              <w:rPr>
                <w:rFonts w:asciiTheme="minorHAnsi" w:hAnsiTheme="minorHAnsi"/>
                <w:b/>
                <w:sz w:val="20"/>
              </w:rPr>
            </w:pPr>
            <w:r w:rsidRPr="00663BFF">
              <w:rPr>
                <w:rFonts w:asciiTheme="minorHAnsi" w:hAnsiTheme="minorHAnsi"/>
                <w:b/>
                <w:sz w:val="20"/>
              </w:rPr>
              <w:t xml:space="preserve">Health and Safety </w:t>
            </w:r>
          </w:p>
          <w:p w:rsidR="00724535" w:rsidRPr="00663BFF" w:rsidRDefault="00724535" w:rsidP="00724535">
            <w:pPr>
              <w:shd w:val="clear" w:color="auto" w:fill="FFFFFF"/>
              <w:tabs>
                <w:tab w:val="left" w:pos="425"/>
              </w:tabs>
              <w:spacing w:before="60" w:after="60"/>
              <w:ind w:left="345" w:right="176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193" w:type="dxa"/>
          </w:tcPr>
          <w:p w:rsidR="00724535" w:rsidRPr="008745E3" w:rsidRDefault="00724535" w:rsidP="00724535">
            <w:pPr>
              <w:pStyle w:val="ListParagraph"/>
              <w:numPr>
                <w:ilvl w:val="0"/>
                <w:numId w:val="39"/>
              </w:numPr>
              <w:shd w:val="clear" w:color="auto" w:fill="FFFFFF"/>
              <w:tabs>
                <w:tab w:val="left" w:pos="425"/>
              </w:tabs>
              <w:spacing w:before="60" w:after="60"/>
              <w:ind w:right="176"/>
              <w:rPr>
                <w:rFonts w:asciiTheme="minorHAnsi" w:hAnsiTheme="minorHAnsi" w:cs="Arial"/>
                <w:sz w:val="20"/>
              </w:rPr>
            </w:pPr>
            <w:r w:rsidRPr="008745E3">
              <w:rPr>
                <w:rFonts w:asciiTheme="minorHAnsi" w:hAnsiTheme="minorHAnsi" w:cs="Arial"/>
                <w:sz w:val="20"/>
              </w:rPr>
              <w:t>Maintain a high quality, safe and secure work environment by following relevant West Coast DHB and divisional policies, protocols and standards.</w:t>
            </w:r>
          </w:p>
          <w:p w:rsidR="00724535" w:rsidRDefault="00724535" w:rsidP="00724535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Keep yourself safe, advising OSH representative of any hazards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:rsidR="00724535" w:rsidRPr="00663BFF" w:rsidRDefault="00724535" w:rsidP="00724535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Responsibility is taken for own health and safety to ensure that no action or inaction will cause harm to self or any other person.</w:t>
            </w:r>
          </w:p>
          <w:p w:rsidR="00724535" w:rsidRPr="00663BFF" w:rsidRDefault="00724535" w:rsidP="00724535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 xml:space="preserve">Compliance with the WCDHB’s Health and Safety policy and procedures, and participation in plan development and Health and Safety Training as appropriate.  </w:t>
            </w:r>
          </w:p>
          <w:p w:rsidR="00724535" w:rsidRPr="00663BFF" w:rsidRDefault="00724535" w:rsidP="00724535">
            <w:pPr>
              <w:pStyle w:val="ListParagraph"/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Health and safety issues are brought to the attention of the Health and Safety representative.</w:t>
            </w:r>
          </w:p>
          <w:p w:rsidR="00724535" w:rsidRPr="00A5740C" w:rsidRDefault="00724535" w:rsidP="00724535">
            <w:pPr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Health and safety incidents are documented on Safety 1</w:t>
            </w:r>
            <w:r w:rsidRPr="00663BFF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Pr="00663BFF">
              <w:rPr>
                <w:rFonts w:asciiTheme="minorHAnsi" w:hAnsiTheme="minorHAnsi"/>
                <w:sz w:val="20"/>
              </w:rPr>
              <w:t>.</w:t>
            </w:r>
          </w:p>
          <w:p w:rsidR="00724535" w:rsidRPr="00663BFF" w:rsidRDefault="00724535" w:rsidP="0072453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 xml:space="preserve">Ensure </w:t>
            </w:r>
            <w:r>
              <w:rPr>
                <w:rFonts w:ascii="Calibri" w:hAnsi="Calibri" w:cs="Arial"/>
                <w:sz w:val="20"/>
                <w:lang w:val="en-NZ"/>
              </w:rPr>
              <w:t xml:space="preserve">MHS </w:t>
            </w:r>
            <w:r w:rsidRPr="00663BFF">
              <w:rPr>
                <w:rFonts w:ascii="Calibri" w:hAnsi="Calibri" w:cs="Arial"/>
                <w:sz w:val="20"/>
                <w:lang w:val="en-NZ"/>
              </w:rPr>
              <w:t>compliance with its obligations to safe and efficient fire evacuations.</w:t>
            </w:r>
          </w:p>
          <w:p w:rsidR="00724535" w:rsidRPr="00560C87" w:rsidRDefault="00724535" w:rsidP="0072453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Assist with the coordination of emergency and contingency planning, and monitor the resources and materials required in an emergency.</w:t>
            </w:r>
          </w:p>
        </w:tc>
      </w:tr>
      <w:tr w:rsidR="00724535" w:rsidRPr="00663BFF" w:rsidTr="00BC43A6">
        <w:tc>
          <w:tcPr>
            <w:tcW w:w="2155" w:type="dxa"/>
          </w:tcPr>
          <w:p w:rsidR="00724535" w:rsidRPr="00663BFF" w:rsidRDefault="00724535" w:rsidP="00724535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 xml:space="preserve">Quality </w:t>
            </w:r>
          </w:p>
          <w:p w:rsidR="00724535" w:rsidRPr="00663BFF" w:rsidRDefault="00724535" w:rsidP="00724535">
            <w:pPr>
              <w:ind w:left="345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193" w:type="dxa"/>
          </w:tcPr>
          <w:p w:rsidR="00724535" w:rsidRPr="00663BFF" w:rsidRDefault="00724535" w:rsidP="0072453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A quality service is provided by taking an active role in quality activities and identifying areas of improvement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663BFF">
              <w:rPr>
                <w:rFonts w:asciiTheme="minorHAnsi" w:hAnsiTheme="minorHAnsi"/>
                <w:sz w:val="20"/>
              </w:rPr>
              <w:t xml:space="preserve">  </w:t>
            </w:r>
          </w:p>
          <w:p w:rsidR="00724535" w:rsidRPr="00560C87" w:rsidRDefault="00724535" w:rsidP="00724535">
            <w:pPr>
              <w:numPr>
                <w:ilvl w:val="0"/>
                <w:numId w:val="4"/>
              </w:numPr>
              <w:tabs>
                <w:tab w:val="left" w:pos="6129"/>
              </w:tabs>
              <w:ind w:right="317"/>
              <w:rPr>
                <w:rFonts w:asciiTheme="minorHAnsi" w:hAnsiTheme="minorHAnsi"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Be familiar with and apply the appropriate organisational and divisional policies and procedures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560C87">
              <w:rPr>
                <w:rFonts w:ascii="Calibri" w:hAnsi="Calibri" w:cs="Arial"/>
                <w:sz w:val="20"/>
                <w:lang w:val="en-NZ"/>
              </w:rPr>
              <w:br/>
            </w:r>
          </w:p>
        </w:tc>
      </w:tr>
    </w:tbl>
    <w:p w:rsidR="00663BFF" w:rsidRDefault="00663BFF" w:rsidP="00663BFF">
      <w:pPr>
        <w:shd w:val="clear" w:color="auto" w:fill="FFFFFF"/>
        <w:ind w:left="-426"/>
        <w:rPr>
          <w:rFonts w:asciiTheme="minorHAnsi" w:hAnsiTheme="minorHAnsi" w:cs="Arial"/>
          <w:b/>
          <w:sz w:val="20"/>
          <w:u w:val="single"/>
        </w:rPr>
      </w:pPr>
    </w:p>
    <w:p w:rsidR="00663BFF" w:rsidRDefault="00663BFF" w:rsidP="00663BFF">
      <w:pPr>
        <w:shd w:val="clear" w:color="auto" w:fill="FFFFFF"/>
        <w:ind w:left="-426"/>
        <w:rPr>
          <w:rFonts w:asciiTheme="minorHAnsi" w:hAnsiTheme="minorHAnsi" w:cs="Arial"/>
          <w:b/>
          <w:sz w:val="20"/>
          <w:u w:val="single"/>
        </w:rPr>
      </w:pPr>
    </w:p>
    <w:p w:rsidR="000D549D" w:rsidRPr="00663BFF" w:rsidRDefault="000D549D" w:rsidP="00663BFF">
      <w:pPr>
        <w:shd w:val="clear" w:color="auto" w:fill="FFFFFF"/>
        <w:ind w:left="-426"/>
        <w:rPr>
          <w:rFonts w:asciiTheme="minorHAnsi" w:hAnsiTheme="minorHAnsi" w:cs="Arial"/>
          <w:b/>
          <w:sz w:val="20"/>
          <w:u w:val="single"/>
        </w:rPr>
      </w:pPr>
      <w:r w:rsidRPr="00663BFF">
        <w:rPr>
          <w:rFonts w:asciiTheme="minorHAnsi" w:hAnsiTheme="minorHAnsi" w:cs="Arial"/>
          <w:b/>
          <w:sz w:val="20"/>
          <w:u w:val="single"/>
        </w:rPr>
        <w:t>PERSON SPECIFICATION</w:t>
      </w:r>
      <w:r w:rsidRPr="00663BFF">
        <w:rPr>
          <w:rFonts w:asciiTheme="minorHAnsi" w:hAnsiTheme="minorHAnsi" w:cs="Arial"/>
          <w:b/>
          <w:sz w:val="20"/>
        </w:rPr>
        <w:t>:</w:t>
      </w:r>
    </w:p>
    <w:p w:rsidR="000D549D" w:rsidRPr="00663BFF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0"/>
          <w:u w:val="single"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9"/>
        <w:gridCol w:w="4961"/>
      </w:tblGrid>
      <w:tr w:rsidR="000D549D" w:rsidRPr="00663BFF" w:rsidTr="00663BFF">
        <w:tc>
          <w:tcPr>
            <w:tcW w:w="10320" w:type="dxa"/>
            <w:gridSpan w:val="2"/>
            <w:shd w:val="clear" w:color="auto" w:fill="BFBFBF"/>
          </w:tcPr>
          <w:p w:rsidR="000D549D" w:rsidRPr="00663BFF" w:rsidRDefault="000D549D" w:rsidP="00704CBA">
            <w:pPr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 xml:space="preserve">Qualifications &amp; Experience </w:t>
            </w:r>
            <w:r w:rsidRPr="00663BFF">
              <w:rPr>
                <w:rFonts w:asciiTheme="minorHAnsi" w:hAnsiTheme="minorHAnsi" w:cs="Arial"/>
                <w:i/>
                <w:sz w:val="20"/>
              </w:rPr>
              <w:t>(indicate years of experience required and level of learning)</w:t>
            </w:r>
          </w:p>
          <w:p w:rsidR="000D549D" w:rsidRPr="00663BFF" w:rsidRDefault="000D549D" w:rsidP="00704CBA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0D549D" w:rsidRPr="00663BFF" w:rsidTr="00663BFF">
        <w:tc>
          <w:tcPr>
            <w:tcW w:w="5359" w:type="dxa"/>
          </w:tcPr>
          <w:p w:rsidR="000D549D" w:rsidRPr="00663BFF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Essential</w:t>
            </w:r>
          </w:p>
          <w:p w:rsidR="000D549D" w:rsidRPr="00663BFF" w:rsidRDefault="000D549D" w:rsidP="00997B33">
            <w:pPr>
              <w:rPr>
                <w:rFonts w:asciiTheme="minorHAnsi" w:hAnsiTheme="minorHAnsi" w:cs="Arial"/>
                <w:sz w:val="20"/>
              </w:rPr>
            </w:pPr>
          </w:p>
          <w:p w:rsidR="00857229" w:rsidRDefault="00857229" w:rsidP="00750D88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Excellent customer </w:t>
            </w:r>
          </w:p>
          <w:p w:rsidR="00413A40" w:rsidRPr="00663BFF" w:rsidRDefault="00413A40" w:rsidP="00750D88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 xml:space="preserve">A positive attitude with </w:t>
            </w:r>
            <w:r w:rsidR="008A391B" w:rsidRPr="00663BFF">
              <w:rPr>
                <w:rFonts w:asciiTheme="minorHAnsi" w:hAnsiTheme="minorHAnsi" w:cs="Arial"/>
                <w:sz w:val="20"/>
              </w:rPr>
              <w:t>well-developed</w:t>
            </w:r>
            <w:r w:rsidRPr="00663BFF">
              <w:rPr>
                <w:rFonts w:asciiTheme="minorHAnsi" w:hAnsiTheme="minorHAnsi" w:cs="Arial"/>
                <w:sz w:val="20"/>
              </w:rPr>
              <w:t xml:space="preserve"> interpersonal skills</w:t>
            </w:r>
            <w:r w:rsidR="0032444C" w:rsidRPr="00663BFF">
              <w:rPr>
                <w:rFonts w:asciiTheme="minorHAnsi" w:hAnsiTheme="minorHAnsi" w:cs="Arial"/>
                <w:sz w:val="20"/>
              </w:rPr>
              <w:t xml:space="preserve"> - people focused and empathetic</w:t>
            </w:r>
          </w:p>
          <w:p w:rsidR="009E47D6" w:rsidRPr="00663BFF" w:rsidRDefault="009E47D6" w:rsidP="00750D88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Able to maintain con</w:t>
            </w:r>
            <w:r w:rsidR="00857229">
              <w:rPr>
                <w:rFonts w:asciiTheme="minorHAnsi" w:hAnsiTheme="minorHAnsi" w:cs="Arial"/>
                <w:sz w:val="20"/>
              </w:rPr>
              <w:t>fidentiality and use discretion</w:t>
            </w:r>
          </w:p>
          <w:p w:rsidR="00750D88" w:rsidRPr="00663BFF" w:rsidRDefault="0032444C" w:rsidP="00750D88">
            <w:pPr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Minimum of one to two years office experience in similar role</w:t>
            </w:r>
          </w:p>
          <w:p w:rsidR="009E47D6" w:rsidRPr="00663BFF" w:rsidRDefault="009E47D6" w:rsidP="00750D88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Able to work unsupe</w:t>
            </w:r>
            <w:r w:rsidR="00857229">
              <w:rPr>
                <w:rFonts w:asciiTheme="minorHAnsi" w:hAnsiTheme="minorHAnsi" w:cs="Arial"/>
                <w:sz w:val="20"/>
              </w:rPr>
              <w:t>rvised and prioritise workloads</w:t>
            </w:r>
            <w:r w:rsidRPr="00663BFF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32444C" w:rsidRPr="00663BFF" w:rsidRDefault="0032444C" w:rsidP="003244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Intermediate to advanced user in Microsoft suite (e.g. Word, Outlook, Excel)</w:t>
            </w:r>
          </w:p>
          <w:p w:rsidR="0032444C" w:rsidRPr="00663BFF" w:rsidRDefault="0032444C" w:rsidP="003244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High level of written and verbal communication skills</w:t>
            </w:r>
          </w:p>
          <w:p w:rsidR="0032444C" w:rsidRPr="00663BFF" w:rsidRDefault="0032444C" w:rsidP="003244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Ability to achieve accuracy and maintain attention to detail</w:t>
            </w:r>
          </w:p>
          <w:p w:rsidR="0032444C" w:rsidRPr="00663BFF" w:rsidRDefault="003244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Willingness to learn and embrace new technology/systems</w:t>
            </w:r>
          </w:p>
          <w:p w:rsidR="009E47D6" w:rsidRPr="00663BFF" w:rsidRDefault="009E47D6" w:rsidP="00750D88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Possess a high level of initiative</w:t>
            </w:r>
            <w:r w:rsidR="0032444C" w:rsidRPr="00663BFF">
              <w:rPr>
                <w:rFonts w:asciiTheme="minorHAnsi" w:hAnsiTheme="minorHAnsi" w:cs="Arial"/>
                <w:sz w:val="20"/>
              </w:rPr>
              <w:t xml:space="preserve"> and accountability</w:t>
            </w:r>
          </w:p>
          <w:p w:rsidR="00750D88" w:rsidRPr="00663BFF" w:rsidRDefault="00750D88" w:rsidP="00750D88">
            <w:pPr>
              <w:numPr>
                <w:ilvl w:val="0"/>
                <w:numId w:val="24"/>
              </w:numPr>
              <w:jc w:val="both"/>
              <w:rPr>
                <w:rFonts w:ascii="Calibri" w:hAnsi="Calibri" w:cs="Arial"/>
                <w:sz w:val="20"/>
                <w:lang w:val="en-NZ"/>
              </w:rPr>
            </w:pPr>
            <w:r w:rsidRPr="00663BFF">
              <w:rPr>
                <w:rFonts w:ascii="Calibri" w:hAnsi="Calibri" w:cs="Arial"/>
                <w:sz w:val="20"/>
                <w:lang w:val="en-NZ"/>
              </w:rPr>
              <w:t>Works collabor</w:t>
            </w:r>
            <w:r w:rsidR="00857229">
              <w:rPr>
                <w:rFonts w:ascii="Calibri" w:hAnsi="Calibri" w:cs="Arial"/>
                <w:sz w:val="20"/>
                <w:lang w:val="en-NZ"/>
              </w:rPr>
              <w:t>atively within team environment</w:t>
            </w:r>
          </w:p>
          <w:p w:rsidR="009E47D6" w:rsidRPr="00663BFF" w:rsidRDefault="00413A40" w:rsidP="005F7525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both"/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Ability to work with a cross section of the community</w:t>
            </w:r>
          </w:p>
          <w:p w:rsidR="0032444C" w:rsidRDefault="0032444C" w:rsidP="003244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Excellent organisational, time management and problem-solving skills</w:t>
            </w:r>
          </w:p>
          <w:p w:rsidR="009A243E" w:rsidRPr="009A243E" w:rsidRDefault="009A243E" w:rsidP="009A243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</w:rPr>
            </w:pPr>
            <w:r w:rsidRPr="009A243E">
              <w:rPr>
                <w:rFonts w:asciiTheme="minorHAnsi" w:hAnsiTheme="minorHAnsi" w:cs="Arial"/>
                <w:sz w:val="20"/>
              </w:rPr>
              <w:t>Cultural sensitivity, with an understanding of the principles and articles if the Treaty of Waitangi.</w:t>
            </w:r>
          </w:p>
          <w:p w:rsidR="009A243E" w:rsidRPr="00663BFF" w:rsidRDefault="009A243E" w:rsidP="009A243E">
            <w:pPr>
              <w:pStyle w:val="ListParagraph"/>
              <w:ind w:left="283"/>
              <w:rPr>
                <w:rFonts w:asciiTheme="minorHAnsi" w:hAnsiTheme="minorHAnsi" w:cs="Arial"/>
                <w:sz w:val="20"/>
              </w:rPr>
            </w:pPr>
          </w:p>
          <w:p w:rsidR="000D549D" w:rsidRPr="00663BFF" w:rsidRDefault="000D549D" w:rsidP="00997B3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61" w:type="dxa"/>
          </w:tcPr>
          <w:p w:rsidR="000D549D" w:rsidRPr="00663BFF" w:rsidRDefault="000D549D" w:rsidP="00997B33">
            <w:pPr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sz w:val="20"/>
              </w:rPr>
              <w:t>Desirable</w:t>
            </w:r>
          </w:p>
          <w:p w:rsidR="000D549D" w:rsidRPr="00663BFF" w:rsidRDefault="000D549D" w:rsidP="00997B33">
            <w:pPr>
              <w:rPr>
                <w:rFonts w:asciiTheme="minorHAnsi" w:hAnsiTheme="minorHAnsi" w:cs="Arial"/>
                <w:sz w:val="20"/>
              </w:rPr>
            </w:pPr>
          </w:p>
          <w:p w:rsidR="008A391B" w:rsidRPr="00663BFF" w:rsidRDefault="008A391B" w:rsidP="008A391B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 xml:space="preserve">Broad administrative experience in a health-related field </w:t>
            </w:r>
          </w:p>
          <w:p w:rsidR="008A391B" w:rsidRPr="00663BFF" w:rsidRDefault="008A391B" w:rsidP="008A391B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Knowledge of medical terminology</w:t>
            </w:r>
          </w:p>
          <w:p w:rsidR="008A391B" w:rsidRPr="00663BFF" w:rsidRDefault="008A391B" w:rsidP="008A391B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Familiarity with the public</w:t>
            </w:r>
            <w:r w:rsidR="00857229">
              <w:rPr>
                <w:rFonts w:asciiTheme="minorHAnsi" w:hAnsiTheme="minorHAnsi" w:cs="Arial"/>
                <w:sz w:val="20"/>
              </w:rPr>
              <w:t xml:space="preserve"> hospital system (including </w:t>
            </w:r>
            <w:r w:rsidRPr="00663BFF">
              <w:rPr>
                <w:rFonts w:asciiTheme="minorHAnsi" w:hAnsiTheme="minorHAnsi" w:cs="Arial"/>
                <w:sz w:val="20"/>
              </w:rPr>
              <w:t>patient management system</w:t>
            </w:r>
            <w:r w:rsidR="00857229">
              <w:rPr>
                <w:rFonts w:asciiTheme="minorHAnsi" w:hAnsiTheme="minorHAnsi" w:cs="Arial"/>
                <w:sz w:val="20"/>
              </w:rPr>
              <w:t>s</w:t>
            </w:r>
            <w:r w:rsidRPr="00663BFF">
              <w:rPr>
                <w:rFonts w:asciiTheme="minorHAnsi" w:hAnsiTheme="minorHAnsi" w:cs="Arial"/>
                <w:sz w:val="20"/>
              </w:rPr>
              <w:t xml:space="preserve">) </w:t>
            </w:r>
          </w:p>
          <w:p w:rsidR="008A391B" w:rsidRPr="00663BFF" w:rsidRDefault="008A391B" w:rsidP="008A391B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Awareness and acceptance of people of</w:t>
            </w:r>
            <w:r w:rsidR="00857229">
              <w:rPr>
                <w:rFonts w:asciiTheme="minorHAnsi" w:hAnsiTheme="minorHAnsi" w:cs="Arial"/>
                <w:sz w:val="20"/>
              </w:rPr>
              <w:t xml:space="preserve"> differing cultural backgrounds</w:t>
            </w:r>
          </w:p>
          <w:p w:rsidR="000D549D" w:rsidRDefault="00D81B5E" w:rsidP="00C033A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sz w:val="20"/>
              </w:rPr>
              <w:t>Ability to flex up and provide additional staff cover</w:t>
            </w:r>
          </w:p>
          <w:p w:rsidR="009725C2" w:rsidRDefault="009725C2" w:rsidP="00C033A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Understanding the Privacy Act</w:t>
            </w:r>
          </w:p>
          <w:p w:rsidR="009A243E" w:rsidRDefault="009A243E" w:rsidP="00C033A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Dictaphone typing experience</w:t>
            </w:r>
          </w:p>
          <w:p w:rsidR="009A243E" w:rsidRPr="009A243E" w:rsidRDefault="009A243E" w:rsidP="009A243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 w:rsidRPr="009A243E">
              <w:rPr>
                <w:rFonts w:asciiTheme="minorHAnsi" w:hAnsiTheme="minorHAnsi" w:cs="Arial"/>
                <w:sz w:val="20"/>
              </w:rPr>
              <w:t>Previous experience with Dictaphone typing utilising Winscribe and Med Doc’s</w:t>
            </w:r>
          </w:p>
          <w:p w:rsidR="009A243E" w:rsidRPr="00663BFF" w:rsidRDefault="009A243E" w:rsidP="00C033A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Previous minute taking experience</w:t>
            </w:r>
          </w:p>
        </w:tc>
      </w:tr>
    </w:tbl>
    <w:p w:rsidR="005F7525" w:rsidRPr="00663BFF" w:rsidRDefault="005F7525" w:rsidP="005F7525">
      <w:pPr>
        <w:pStyle w:val="BodyText"/>
        <w:shd w:val="clear" w:color="auto" w:fill="FFFFFF"/>
        <w:ind w:left="-567" w:right="-896"/>
        <w:rPr>
          <w:rFonts w:asciiTheme="minorHAnsi" w:hAnsiTheme="minorHAnsi" w:cs="Arial"/>
          <w:sz w:val="20"/>
        </w:rPr>
      </w:pPr>
    </w:p>
    <w:p w:rsidR="00CA5BD6" w:rsidRPr="00663BFF" w:rsidRDefault="000D549D" w:rsidP="005F7525">
      <w:pPr>
        <w:pStyle w:val="BodyText"/>
        <w:shd w:val="clear" w:color="auto" w:fill="FFFFFF"/>
        <w:ind w:left="-567" w:right="-896"/>
        <w:rPr>
          <w:rFonts w:asciiTheme="minorHAnsi" w:hAnsiTheme="minorHAnsi"/>
          <w:sz w:val="20"/>
        </w:rPr>
      </w:pPr>
      <w:r w:rsidRPr="00663BFF">
        <w:rPr>
          <w:rFonts w:asciiTheme="minorHAnsi" w:hAnsiTheme="minorHAnsi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CA5BD6" w:rsidRPr="00663BFF" w:rsidRDefault="00CA5BD6" w:rsidP="00253D02">
      <w:pPr>
        <w:rPr>
          <w:rFonts w:asciiTheme="minorHAnsi" w:hAnsiTheme="minorHAnsi"/>
          <w:sz w:val="20"/>
        </w:rPr>
      </w:pPr>
    </w:p>
    <w:p w:rsidR="00BF6515" w:rsidRPr="00663BFF" w:rsidRDefault="00BF6515" w:rsidP="00253D02">
      <w:pPr>
        <w:rPr>
          <w:rFonts w:asciiTheme="minorHAnsi" w:hAnsiTheme="minorHAnsi"/>
          <w:sz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252"/>
      </w:tblGrid>
      <w:tr w:rsidR="00CA5BD6" w:rsidRPr="00663BFF" w:rsidTr="00E844D4">
        <w:tc>
          <w:tcPr>
            <w:tcW w:w="4077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>Signed on behalf of West Coast District Health Board</w:t>
            </w:r>
          </w:p>
        </w:tc>
        <w:tc>
          <w:tcPr>
            <w:tcW w:w="1134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>I accept the terms and conditions as outlined in this Position Description</w:t>
            </w:r>
          </w:p>
        </w:tc>
      </w:tr>
      <w:tr w:rsidR="00CA5BD6" w:rsidRPr="00663BFF" w:rsidTr="00E844D4">
        <w:tc>
          <w:tcPr>
            <w:tcW w:w="4077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  <w:p w:rsidR="00773860" w:rsidRPr="00663BFF" w:rsidRDefault="00773860" w:rsidP="00E844D4">
            <w:pPr>
              <w:rPr>
                <w:rFonts w:asciiTheme="minorHAnsi" w:hAnsiTheme="minorHAnsi" w:cs="Arial"/>
                <w:sz w:val="20"/>
              </w:rPr>
            </w:pPr>
          </w:p>
          <w:p w:rsidR="00773860" w:rsidRPr="00663BFF" w:rsidRDefault="00773860" w:rsidP="00E844D4">
            <w:p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>______________________________</w:t>
            </w:r>
          </w:p>
          <w:p w:rsidR="00773860" w:rsidRPr="00663BFF" w:rsidRDefault="00773860" w:rsidP="00E844D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  <w:p w:rsidR="00773860" w:rsidRPr="00663BFF" w:rsidRDefault="00773860" w:rsidP="00E844D4">
            <w:pPr>
              <w:rPr>
                <w:rFonts w:asciiTheme="minorHAnsi" w:hAnsiTheme="minorHAnsi" w:cs="Arial"/>
                <w:sz w:val="20"/>
              </w:rPr>
            </w:pPr>
          </w:p>
          <w:p w:rsidR="00773860" w:rsidRPr="00663BFF" w:rsidRDefault="00773860" w:rsidP="00773860">
            <w:p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>______________________________</w:t>
            </w:r>
          </w:p>
          <w:p w:rsidR="00773860" w:rsidRPr="00663BFF" w:rsidRDefault="00773860" w:rsidP="00E844D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A5BD6" w:rsidRPr="00663BFF" w:rsidTr="00E844D4">
        <w:tc>
          <w:tcPr>
            <w:tcW w:w="4077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>Date __________________________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1134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  <w:r w:rsidRPr="00663BFF">
              <w:rPr>
                <w:rFonts w:asciiTheme="minorHAnsi" w:hAnsiTheme="minorHAnsi" w:cs="Arial"/>
                <w:i/>
                <w:sz w:val="20"/>
              </w:rPr>
              <w:t xml:space="preserve">Date </w:t>
            </w:r>
            <w:r w:rsidRPr="00663BFF">
              <w:rPr>
                <w:rFonts w:asciiTheme="minorHAnsi" w:hAnsiTheme="minorHAnsi" w:cs="Arial"/>
                <w:i/>
                <w:sz w:val="20"/>
              </w:rPr>
              <w:softHyphen/>
            </w:r>
            <w:r w:rsidR="00773860" w:rsidRPr="00663BFF">
              <w:rPr>
                <w:rFonts w:asciiTheme="minorHAnsi" w:hAnsiTheme="minorHAnsi" w:cs="Arial"/>
                <w:i/>
                <w:sz w:val="20"/>
              </w:rPr>
              <w:softHyphen/>
            </w:r>
            <w:r w:rsidR="00773860" w:rsidRPr="00663BFF">
              <w:rPr>
                <w:rFonts w:asciiTheme="minorHAnsi" w:hAnsiTheme="minorHAnsi" w:cs="Arial"/>
                <w:i/>
                <w:sz w:val="20"/>
              </w:rPr>
              <w:softHyphen/>
            </w:r>
            <w:r w:rsidR="00773860" w:rsidRPr="00663BFF">
              <w:rPr>
                <w:rFonts w:asciiTheme="minorHAnsi" w:hAnsiTheme="minorHAnsi" w:cs="Arial"/>
                <w:i/>
                <w:sz w:val="20"/>
              </w:rPr>
              <w:softHyphen/>
            </w:r>
            <w:r w:rsidR="00773860" w:rsidRPr="00663BFF">
              <w:rPr>
                <w:rFonts w:asciiTheme="minorHAnsi" w:hAnsiTheme="minorHAnsi" w:cs="Arial"/>
                <w:i/>
                <w:sz w:val="20"/>
              </w:rPr>
              <w:softHyphen/>
              <w:t>__________________________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i/>
                <w:sz w:val="20"/>
              </w:rPr>
            </w:pPr>
          </w:p>
        </w:tc>
      </w:tr>
      <w:tr w:rsidR="00CA5BD6" w:rsidRPr="0028388C" w:rsidTr="00E844D4">
        <w:tc>
          <w:tcPr>
            <w:tcW w:w="4077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663BFF">
              <w:rPr>
                <w:rFonts w:asciiTheme="minorHAnsi" w:hAnsiTheme="minorHAnsi" w:cs="Arial"/>
                <w:b/>
                <w:i/>
                <w:sz w:val="20"/>
              </w:rPr>
              <w:t xml:space="preserve">Name: 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663BFF">
              <w:rPr>
                <w:rFonts w:asciiTheme="minorHAnsi" w:hAnsiTheme="minorHAnsi" w:cs="Arial"/>
                <w:b/>
                <w:i/>
                <w:sz w:val="20"/>
              </w:rPr>
              <w:t>Position: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sz w:val="20"/>
              </w:rPr>
            </w:pPr>
            <w:r w:rsidRPr="00663BFF">
              <w:rPr>
                <w:rFonts w:asciiTheme="minorHAnsi" w:hAnsiTheme="minorHAnsi" w:cs="Arial"/>
                <w:b/>
                <w:color w:val="000000"/>
                <w:sz w:val="20"/>
              </w:rPr>
              <w:t>West Coast District Health Board</w:t>
            </w:r>
          </w:p>
        </w:tc>
        <w:tc>
          <w:tcPr>
            <w:tcW w:w="1134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663BFF">
              <w:rPr>
                <w:rFonts w:asciiTheme="minorHAnsi" w:hAnsiTheme="minorHAnsi" w:cs="Arial"/>
                <w:b/>
                <w:i/>
                <w:sz w:val="20"/>
              </w:rPr>
              <w:t>Name: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</w:p>
          <w:p w:rsidR="00CA5BD6" w:rsidRPr="00663BFF" w:rsidRDefault="004244BD" w:rsidP="00E844D4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663BFF">
              <w:rPr>
                <w:rFonts w:asciiTheme="minorHAnsi" w:hAnsiTheme="minorHAnsi"/>
                <w:sz w:val="20"/>
              </w:rPr>
              <w:t>Receptionist/Administration</w:t>
            </w:r>
          </w:p>
          <w:p w:rsidR="00CA5BD6" w:rsidRPr="00663BFF" w:rsidRDefault="00CA5BD6" w:rsidP="00E844D4">
            <w:pPr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  <w:p w:rsidR="00CA5BD6" w:rsidRPr="0028388C" w:rsidRDefault="00CA5BD6" w:rsidP="00E844D4">
            <w:pPr>
              <w:rPr>
                <w:rFonts w:asciiTheme="minorHAnsi" w:hAnsiTheme="minorHAnsi" w:cs="Arial"/>
                <w:sz w:val="20"/>
              </w:rPr>
            </w:pPr>
            <w:r w:rsidRPr="00663BFF">
              <w:rPr>
                <w:rFonts w:asciiTheme="minorHAnsi" w:hAnsiTheme="minorHAnsi" w:cs="Arial"/>
                <w:b/>
                <w:color w:val="000000"/>
                <w:sz w:val="20"/>
              </w:rPr>
              <w:t>West Coast District Health Board</w:t>
            </w:r>
          </w:p>
        </w:tc>
      </w:tr>
    </w:tbl>
    <w:p w:rsidR="00CA5BD6" w:rsidRPr="00CA5BD6" w:rsidRDefault="00CA5BD6" w:rsidP="004D4EE7">
      <w:pPr>
        <w:rPr>
          <w:rFonts w:asciiTheme="minorHAnsi" w:hAnsiTheme="minorHAnsi"/>
          <w:sz w:val="18"/>
          <w:szCs w:val="18"/>
        </w:rPr>
      </w:pPr>
    </w:p>
    <w:sectPr w:rsidR="00CA5BD6" w:rsidRPr="00CA5BD6" w:rsidSect="003E47D8">
      <w:footerReference w:type="default" r:id="rId9"/>
      <w:pgSz w:w="11907" w:h="16840" w:code="9"/>
      <w:pgMar w:top="964" w:right="1440" w:bottom="964" w:left="1440" w:header="284" w:footer="284" w:gutter="0"/>
      <w:paperSrc w:first="7" w:other="7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16" w:rsidRDefault="00205516" w:rsidP="00EB3579">
      <w:r>
        <w:separator/>
      </w:r>
    </w:p>
  </w:endnote>
  <w:endnote w:type="continuationSeparator" w:id="0">
    <w:p w:rsidR="00205516" w:rsidRDefault="00205516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04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7D8" w:rsidRDefault="003E4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154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844D4" w:rsidRPr="004E6142" w:rsidRDefault="00E844D4" w:rsidP="004E6142">
    <w:pPr>
      <w:pStyle w:val="Footer"/>
      <w:tabs>
        <w:tab w:val="clear" w:pos="4153"/>
        <w:tab w:val="left" w:pos="8306"/>
      </w:tabs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16" w:rsidRDefault="00205516" w:rsidP="00EB3579">
      <w:r>
        <w:separator/>
      </w:r>
    </w:p>
  </w:footnote>
  <w:footnote w:type="continuationSeparator" w:id="0">
    <w:p w:rsidR="00205516" w:rsidRDefault="00205516" w:rsidP="00EB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71251"/>
    <w:multiLevelType w:val="hybridMultilevel"/>
    <w:tmpl w:val="A6EEAB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84F"/>
    <w:multiLevelType w:val="hybridMultilevel"/>
    <w:tmpl w:val="765639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5049B"/>
    <w:multiLevelType w:val="hybridMultilevel"/>
    <w:tmpl w:val="D04A66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BE7"/>
    <w:multiLevelType w:val="hybridMultilevel"/>
    <w:tmpl w:val="4FDE8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54AE"/>
    <w:multiLevelType w:val="hybridMultilevel"/>
    <w:tmpl w:val="C1F8E35C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3532B"/>
    <w:multiLevelType w:val="hybridMultilevel"/>
    <w:tmpl w:val="A2D2B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0934"/>
    <w:multiLevelType w:val="hybridMultilevel"/>
    <w:tmpl w:val="EED4C6B2"/>
    <w:lvl w:ilvl="0" w:tplc="44026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12B"/>
    <w:multiLevelType w:val="hybridMultilevel"/>
    <w:tmpl w:val="FEA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238E"/>
    <w:multiLevelType w:val="hybridMultilevel"/>
    <w:tmpl w:val="6A781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0311B"/>
    <w:multiLevelType w:val="hybridMultilevel"/>
    <w:tmpl w:val="3E7816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E336CA"/>
    <w:multiLevelType w:val="hybridMultilevel"/>
    <w:tmpl w:val="376ED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0052D"/>
    <w:multiLevelType w:val="hybridMultilevel"/>
    <w:tmpl w:val="6A3C168E"/>
    <w:lvl w:ilvl="0" w:tplc="1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FA23E3C"/>
    <w:multiLevelType w:val="singleLevel"/>
    <w:tmpl w:val="B7DE6AA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16" w15:restartNumberingAfterBreak="0">
    <w:nsid w:val="2A56605F"/>
    <w:multiLevelType w:val="hybridMultilevel"/>
    <w:tmpl w:val="B964E95A"/>
    <w:lvl w:ilvl="0" w:tplc="1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7" w15:restartNumberingAfterBreak="0">
    <w:nsid w:val="2AB94164"/>
    <w:multiLevelType w:val="hybridMultilevel"/>
    <w:tmpl w:val="F098A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31EE0"/>
    <w:multiLevelType w:val="hybridMultilevel"/>
    <w:tmpl w:val="E68AE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4E57"/>
    <w:multiLevelType w:val="hybridMultilevel"/>
    <w:tmpl w:val="07664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B371F"/>
    <w:multiLevelType w:val="hybridMultilevel"/>
    <w:tmpl w:val="6FFEE4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B6625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31E134B1"/>
    <w:multiLevelType w:val="hybridMultilevel"/>
    <w:tmpl w:val="49524A04"/>
    <w:lvl w:ilvl="0" w:tplc="3E3C0D0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5B10"/>
    <w:multiLevelType w:val="hybridMultilevel"/>
    <w:tmpl w:val="89980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4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0E477A"/>
    <w:multiLevelType w:val="hybridMultilevel"/>
    <w:tmpl w:val="B9F819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13878"/>
    <w:multiLevelType w:val="hybridMultilevel"/>
    <w:tmpl w:val="C0CAB51C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B5271"/>
    <w:multiLevelType w:val="hybridMultilevel"/>
    <w:tmpl w:val="FA8EE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4774"/>
    <w:multiLevelType w:val="hybridMultilevel"/>
    <w:tmpl w:val="F67EC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11C5A"/>
    <w:multiLevelType w:val="hybridMultilevel"/>
    <w:tmpl w:val="D820F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F7415"/>
    <w:multiLevelType w:val="hybridMultilevel"/>
    <w:tmpl w:val="23862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65D17"/>
    <w:multiLevelType w:val="hybridMultilevel"/>
    <w:tmpl w:val="FDAA0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356DB"/>
    <w:multiLevelType w:val="hybridMultilevel"/>
    <w:tmpl w:val="B1EE8B74"/>
    <w:lvl w:ilvl="0" w:tplc="08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6" w15:restartNumberingAfterBreak="0">
    <w:nsid w:val="5BE657D6"/>
    <w:multiLevelType w:val="multilevel"/>
    <w:tmpl w:val="965A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6B068F"/>
    <w:multiLevelType w:val="hybridMultilevel"/>
    <w:tmpl w:val="28302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2816"/>
    <w:multiLevelType w:val="hybridMultilevel"/>
    <w:tmpl w:val="04EC231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81FB5"/>
    <w:multiLevelType w:val="hybridMultilevel"/>
    <w:tmpl w:val="4E9E8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7"/>
  </w:num>
  <w:num w:numId="5">
    <w:abstractNumId w:val="25"/>
  </w:num>
  <w:num w:numId="6">
    <w:abstractNumId w:val="40"/>
  </w:num>
  <w:num w:numId="7">
    <w:abstractNumId w:val="37"/>
  </w:num>
  <w:num w:numId="8">
    <w:abstractNumId w:val="19"/>
  </w:num>
  <w:num w:numId="9">
    <w:abstractNumId w:val="17"/>
  </w:num>
  <w:num w:numId="10">
    <w:abstractNumId w:val="2"/>
  </w:num>
  <w:num w:numId="11">
    <w:abstractNumId w:val="15"/>
  </w:num>
  <w:num w:numId="12">
    <w:abstractNumId w:val="11"/>
  </w:num>
  <w:num w:numId="13">
    <w:abstractNumId w:val="39"/>
  </w:num>
  <w:num w:numId="14">
    <w:abstractNumId w:val="21"/>
  </w:num>
  <w:num w:numId="15">
    <w:abstractNumId w:val="35"/>
  </w:num>
  <w:num w:numId="16">
    <w:abstractNumId w:val="28"/>
  </w:num>
  <w:num w:numId="17">
    <w:abstractNumId w:val="6"/>
  </w:num>
  <w:num w:numId="18">
    <w:abstractNumId w:val="14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41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4"/>
  </w:num>
  <w:num w:numId="26">
    <w:abstractNumId w:val="9"/>
  </w:num>
  <w:num w:numId="27">
    <w:abstractNumId w:val="5"/>
  </w:num>
  <w:num w:numId="28">
    <w:abstractNumId w:val="32"/>
  </w:num>
  <w:num w:numId="29">
    <w:abstractNumId w:val="34"/>
  </w:num>
  <w:num w:numId="30">
    <w:abstractNumId w:val="30"/>
  </w:num>
  <w:num w:numId="31">
    <w:abstractNumId w:val="10"/>
  </w:num>
  <w:num w:numId="32">
    <w:abstractNumId w:val="20"/>
  </w:num>
  <w:num w:numId="33">
    <w:abstractNumId w:val="12"/>
  </w:num>
  <w:num w:numId="34">
    <w:abstractNumId w:val="36"/>
  </w:num>
  <w:num w:numId="35">
    <w:abstractNumId w:val="31"/>
  </w:num>
  <w:num w:numId="36">
    <w:abstractNumId w:val="38"/>
  </w:num>
  <w:num w:numId="37">
    <w:abstractNumId w:val="13"/>
  </w:num>
  <w:num w:numId="38">
    <w:abstractNumId w:val="22"/>
  </w:num>
  <w:num w:numId="39">
    <w:abstractNumId w:val="23"/>
  </w:num>
  <w:num w:numId="40">
    <w:abstractNumId w:val="4"/>
  </w:num>
  <w:num w:numId="41">
    <w:abstractNumId w:val="3"/>
  </w:num>
  <w:num w:numId="42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341"/>
    <w:rsid w:val="00003615"/>
    <w:rsid w:val="000063DE"/>
    <w:rsid w:val="000135A9"/>
    <w:rsid w:val="000166CB"/>
    <w:rsid w:val="00016DB0"/>
    <w:rsid w:val="000172F7"/>
    <w:rsid w:val="00023897"/>
    <w:rsid w:val="00026893"/>
    <w:rsid w:val="00035574"/>
    <w:rsid w:val="00036B12"/>
    <w:rsid w:val="00042718"/>
    <w:rsid w:val="00050C1B"/>
    <w:rsid w:val="00050E61"/>
    <w:rsid w:val="00051627"/>
    <w:rsid w:val="00055636"/>
    <w:rsid w:val="000761AA"/>
    <w:rsid w:val="00076AF9"/>
    <w:rsid w:val="000843E4"/>
    <w:rsid w:val="00085383"/>
    <w:rsid w:val="00093F1A"/>
    <w:rsid w:val="00094F08"/>
    <w:rsid w:val="00095834"/>
    <w:rsid w:val="0009711A"/>
    <w:rsid w:val="000A0813"/>
    <w:rsid w:val="000A11D9"/>
    <w:rsid w:val="000A29AD"/>
    <w:rsid w:val="000A48EF"/>
    <w:rsid w:val="000B165C"/>
    <w:rsid w:val="000B5208"/>
    <w:rsid w:val="000C3586"/>
    <w:rsid w:val="000C5E39"/>
    <w:rsid w:val="000C66C6"/>
    <w:rsid w:val="000D176F"/>
    <w:rsid w:val="000D27B2"/>
    <w:rsid w:val="000D49C4"/>
    <w:rsid w:val="000D549D"/>
    <w:rsid w:val="000D5718"/>
    <w:rsid w:val="000D63A0"/>
    <w:rsid w:val="000E124B"/>
    <w:rsid w:val="000F48CA"/>
    <w:rsid w:val="001031CE"/>
    <w:rsid w:val="00107FB4"/>
    <w:rsid w:val="00112C02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2539"/>
    <w:rsid w:val="001535CE"/>
    <w:rsid w:val="00154366"/>
    <w:rsid w:val="00157B4F"/>
    <w:rsid w:val="001621BF"/>
    <w:rsid w:val="001719E0"/>
    <w:rsid w:val="001720CC"/>
    <w:rsid w:val="0017435F"/>
    <w:rsid w:val="00176CCF"/>
    <w:rsid w:val="00183048"/>
    <w:rsid w:val="00186578"/>
    <w:rsid w:val="00190182"/>
    <w:rsid w:val="001903B2"/>
    <w:rsid w:val="001922AB"/>
    <w:rsid w:val="0019407B"/>
    <w:rsid w:val="0019472B"/>
    <w:rsid w:val="0019552A"/>
    <w:rsid w:val="00195A5D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18B4"/>
    <w:rsid w:val="001E7687"/>
    <w:rsid w:val="001E798A"/>
    <w:rsid w:val="001F0A0D"/>
    <w:rsid w:val="001F131C"/>
    <w:rsid w:val="002023F5"/>
    <w:rsid w:val="00203773"/>
    <w:rsid w:val="002046AE"/>
    <w:rsid w:val="002046CF"/>
    <w:rsid w:val="00205516"/>
    <w:rsid w:val="002057B6"/>
    <w:rsid w:val="00206F2F"/>
    <w:rsid w:val="00211BAE"/>
    <w:rsid w:val="00213B39"/>
    <w:rsid w:val="00223AEA"/>
    <w:rsid w:val="00225228"/>
    <w:rsid w:val="002266C3"/>
    <w:rsid w:val="00242B19"/>
    <w:rsid w:val="002504C0"/>
    <w:rsid w:val="00251075"/>
    <w:rsid w:val="00252F92"/>
    <w:rsid w:val="00253839"/>
    <w:rsid w:val="00253D02"/>
    <w:rsid w:val="002602D5"/>
    <w:rsid w:val="0026066C"/>
    <w:rsid w:val="002607B1"/>
    <w:rsid w:val="0027235F"/>
    <w:rsid w:val="0028388C"/>
    <w:rsid w:val="00283DAA"/>
    <w:rsid w:val="00287A51"/>
    <w:rsid w:val="00294362"/>
    <w:rsid w:val="002A40C0"/>
    <w:rsid w:val="002A66FF"/>
    <w:rsid w:val="002B16FD"/>
    <w:rsid w:val="002B2780"/>
    <w:rsid w:val="002B78FD"/>
    <w:rsid w:val="002C409A"/>
    <w:rsid w:val="002C6F49"/>
    <w:rsid w:val="002D3BD1"/>
    <w:rsid w:val="002D6300"/>
    <w:rsid w:val="002E38F7"/>
    <w:rsid w:val="002F0F5F"/>
    <w:rsid w:val="002F21D5"/>
    <w:rsid w:val="002F61CD"/>
    <w:rsid w:val="003053CB"/>
    <w:rsid w:val="0030541F"/>
    <w:rsid w:val="00307D28"/>
    <w:rsid w:val="003106A7"/>
    <w:rsid w:val="003165B2"/>
    <w:rsid w:val="00317904"/>
    <w:rsid w:val="00317A08"/>
    <w:rsid w:val="00321621"/>
    <w:rsid w:val="0032185D"/>
    <w:rsid w:val="00323F76"/>
    <w:rsid w:val="0032444C"/>
    <w:rsid w:val="00325207"/>
    <w:rsid w:val="003315E5"/>
    <w:rsid w:val="00334C4E"/>
    <w:rsid w:val="003415FA"/>
    <w:rsid w:val="003425C2"/>
    <w:rsid w:val="0034556D"/>
    <w:rsid w:val="00350B4A"/>
    <w:rsid w:val="00356663"/>
    <w:rsid w:val="00357A08"/>
    <w:rsid w:val="00363E56"/>
    <w:rsid w:val="00370D32"/>
    <w:rsid w:val="003711D6"/>
    <w:rsid w:val="003733D4"/>
    <w:rsid w:val="00376162"/>
    <w:rsid w:val="00376939"/>
    <w:rsid w:val="00383055"/>
    <w:rsid w:val="00384F7F"/>
    <w:rsid w:val="0038729A"/>
    <w:rsid w:val="00387958"/>
    <w:rsid w:val="003901D3"/>
    <w:rsid w:val="003905F4"/>
    <w:rsid w:val="00390EF4"/>
    <w:rsid w:val="003929A5"/>
    <w:rsid w:val="00397ECA"/>
    <w:rsid w:val="003A42AD"/>
    <w:rsid w:val="003A7509"/>
    <w:rsid w:val="003A781A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2BBE"/>
    <w:rsid w:val="003D4504"/>
    <w:rsid w:val="003D4FE7"/>
    <w:rsid w:val="003E3F76"/>
    <w:rsid w:val="003E47D8"/>
    <w:rsid w:val="003E4A06"/>
    <w:rsid w:val="003E61B9"/>
    <w:rsid w:val="003F4637"/>
    <w:rsid w:val="003F5F4D"/>
    <w:rsid w:val="003F7711"/>
    <w:rsid w:val="003F79EE"/>
    <w:rsid w:val="00406356"/>
    <w:rsid w:val="00411C69"/>
    <w:rsid w:val="00413A40"/>
    <w:rsid w:val="00416881"/>
    <w:rsid w:val="004169A0"/>
    <w:rsid w:val="00422CB0"/>
    <w:rsid w:val="00422F14"/>
    <w:rsid w:val="004244BD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8A4"/>
    <w:rsid w:val="00454DDD"/>
    <w:rsid w:val="0045648E"/>
    <w:rsid w:val="00464FB8"/>
    <w:rsid w:val="00473BCE"/>
    <w:rsid w:val="00473BFF"/>
    <w:rsid w:val="004747F8"/>
    <w:rsid w:val="00475E00"/>
    <w:rsid w:val="004777CD"/>
    <w:rsid w:val="00480E3A"/>
    <w:rsid w:val="00481DD0"/>
    <w:rsid w:val="00485CD8"/>
    <w:rsid w:val="00491D80"/>
    <w:rsid w:val="004A06F0"/>
    <w:rsid w:val="004A34A1"/>
    <w:rsid w:val="004A3C5D"/>
    <w:rsid w:val="004A5B79"/>
    <w:rsid w:val="004B28C7"/>
    <w:rsid w:val="004B4224"/>
    <w:rsid w:val="004C2F67"/>
    <w:rsid w:val="004C3117"/>
    <w:rsid w:val="004C3E29"/>
    <w:rsid w:val="004C75A0"/>
    <w:rsid w:val="004D0A43"/>
    <w:rsid w:val="004D3755"/>
    <w:rsid w:val="004D4EE7"/>
    <w:rsid w:val="004D56B5"/>
    <w:rsid w:val="004E2218"/>
    <w:rsid w:val="004E2949"/>
    <w:rsid w:val="004E6142"/>
    <w:rsid w:val="004E7406"/>
    <w:rsid w:val="004E7BA9"/>
    <w:rsid w:val="005021E0"/>
    <w:rsid w:val="0050662A"/>
    <w:rsid w:val="00506A64"/>
    <w:rsid w:val="005158F9"/>
    <w:rsid w:val="00515E1D"/>
    <w:rsid w:val="00517E51"/>
    <w:rsid w:val="005206B1"/>
    <w:rsid w:val="00524BC3"/>
    <w:rsid w:val="00527491"/>
    <w:rsid w:val="00531860"/>
    <w:rsid w:val="00540D3D"/>
    <w:rsid w:val="00540F53"/>
    <w:rsid w:val="00542444"/>
    <w:rsid w:val="005442F8"/>
    <w:rsid w:val="00547888"/>
    <w:rsid w:val="0055231F"/>
    <w:rsid w:val="00560984"/>
    <w:rsid w:val="00560AC0"/>
    <w:rsid w:val="00560C87"/>
    <w:rsid w:val="0056620C"/>
    <w:rsid w:val="00580484"/>
    <w:rsid w:val="00587B27"/>
    <w:rsid w:val="00596A42"/>
    <w:rsid w:val="00596B50"/>
    <w:rsid w:val="005A27C2"/>
    <w:rsid w:val="005A6E3F"/>
    <w:rsid w:val="005B1905"/>
    <w:rsid w:val="005B5C97"/>
    <w:rsid w:val="005B60D3"/>
    <w:rsid w:val="005C2347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73E"/>
    <w:rsid w:val="005F0EAF"/>
    <w:rsid w:val="005F2A93"/>
    <w:rsid w:val="005F3765"/>
    <w:rsid w:val="005F752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57F50"/>
    <w:rsid w:val="00662249"/>
    <w:rsid w:val="00663BFF"/>
    <w:rsid w:val="00670A6A"/>
    <w:rsid w:val="00671EC3"/>
    <w:rsid w:val="006774DD"/>
    <w:rsid w:val="006777C6"/>
    <w:rsid w:val="00677D67"/>
    <w:rsid w:val="00680185"/>
    <w:rsid w:val="00686C63"/>
    <w:rsid w:val="006929F3"/>
    <w:rsid w:val="00693E94"/>
    <w:rsid w:val="006A031A"/>
    <w:rsid w:val="006A1AE7"/>
    <w:rsid w:val="006A73E2"/>
    <w:rsid w:val="006A7E00"/>
    <w:rsid w:val="006B1DBA"/>
    <w:rsid w:val="006B43C9"/>
    <w:rsid w:val="006B64BB"/>
    <w:rsid w:val="006B6E5A"/>
    <w:rsid w:val="006C3811"/>
    <w:rsid w:val="006C54F1"/>
    <w:rsid w:val="006C5924"/>
    <w:rsid w:val="006C5A31"/>
    <w:rsid w:val="006D3F1F"/>
    <w:rsid w:val="006D61C4"/>
    <w:rsid w:val="006E0830"/>
    <w:rsid w:val="006E0E94"/>
    <w:rsid w:val="006E6A50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24535"/>
    <w:rsid w:val="00731053"/>
    <w:rsid w:val="00731896"/>
    <w:rsid w:val="00732508"/>
    <w:rsid w:val="0074483B"/>
    <w:rsid w:val="00750D88"/>
    <w:rsid w:val="0075130B"/>
    <w:rsid w:val="007521C8"/>
    <w:rsid w:val="0075351F"/>
    <w:rsid w:val="007538F8"/>
    <w:rsid w:val="00761559"/>
    <w:rsid w:val="00763002"/>
    <w:rsid w:val="00764047"/>
    <w:rsid w:val="00772B87"/>
    <w:rsid w:val="00773664"/>
    <w:rsid w:val="00773860"/>
    <w:rsid w:val="007738B2"/>
    <w:rsid w:val="007740B9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61C"/>
    <w:rsid w:val="00796E6D"/>
    <w:rsid w:val="00797C61"/>
    <w:rsid w:val="007A091C"/>
    <w:rsid w:val="007A1BC8"/>
    <w:rsid w:val="007A3CF1"/>
    <w:rsid w:val="007A54B7"/>
    <w:rsid w:val="007B0A19"/>
    <w:rsid w:val="007B3BB4"/>
    <w:rsid w:val="007B691F"/>
    <w:rsid w:val="007B72C5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3550"/>
    <w:rsid w:val="00814432"/>
    <w:rsid w:val="00815224"/>
    <w:rsid w:val="00821BD6"/>
    <w:rsid w:val="00821CD8"/>
    <w:rsid w:val="008269BD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432A2"/>
    <w:rsid w:val="00853134"/>
    <w:rsid w:val="00857229"/>
    <w:rsid w:val="00870139"/>
    <w:rsid w:val="00871647"/>
    <w:rsid w:val="00872D7E"/>
    <w:rsid w:val="00873230"/>
    <w:rsid w:val="008745E3"/>
    <w:rsid w:val="00876506"/>
    <w:rsid w:val="008765B5"/>
    <w:rsid w:val="00876852"/>
    <w:rsid w:val="00884E75"/>
    <w:rsid w:val="00887546"/>
    <w:rsid w:val="00891EFC"/>
    <w:rsid w:val="00892232"/>
    <w:rsid w:val="00894770"/>
    <w:rsid w:val="0089502B"/>
    <w:rsid w:val="0089732F"/>
    <w:rsid w:val="008A3800"/>
    <w:rsid w:val="008A391B"/>
    <w:rsid w:val="008A4DA9"/>
    <w:rsid w:val="008B12DA"/>
    <w:rsid w:val="008B1471"/>
    <w:rsid w:val="008B4481"/>
    <w:rsid w:val="008B61D7"/>
    <w:rsid w:val="008C605F"/>
    <w:rsid w:val="008C6350"/>
    <w:rsid w:val="008D32DD"/>
    <w:rsid w:val="008D350A"/>
    <w:rsid w:val="008D4024"/>
    <w:rsid w:val="008E1CC0"/>
    <w:rsid w:val="008F22BC"/>
    <w:rsid w:val="008F3FAD"/>
    <w:rsid w:val="008F578E"/>
    <w:rsid w:val="009004F8"/>
    <w:rsid w:val="0090144D"/>
    <w:rsid w:val="00903E1F"/>
    <w:rsid w:val="00904B24"/>
    <w:rsid w:val="009124D0"/>
    <w:rsid w:val="00914CFD"/>
    <w:rsid w:val="00917E5D"/>
    <w:rsid w:val="009248D6"/>
    <w:rsid w:val="00925E93"/>
    <w:rsid w:val="009361B9"/>
    <w:rsid w:val="009375E5"/>
    <w:rsid w:val="00941D6B"/>
    <w:rsid w:val="00943F1F"/>
    <w:rsid w:val="009447E6"/>
    <w:rsid w:val="009479D9"/>
    <w:rsid w:val="00953AEA"/>
    <w:rsid w:val="00956691"/>
    <w:rsid w:val="00960A51"/>
    <w:rsid w:val="00972103"/>
    <w:rsid w:val="00972146"/>
    <w:rsid w:val="009725C2"/>
    <w:rsid w:val="00974FB0"/>
    <w:rsid w:val="009762AC"/>
    <w:rsid w:val="009779D6"/>
    <w:rsid w:val="009818CA"/>
    <w:rsid w:val="00982EDA"/>
    <w:rsid w:val="00984077"/>
    <w:rsid w:val="00984993"/>
    <w:rsid w:val="009854F0"/>
    <w:rsid w:val="009922E9"/>
    <w:rsid w:val="009977C6"/>
    <w:rsid w:val="00997B33"/>
    <w:rsid w:val="009A243E"/>
    <w:rsid w:val="009A75B6"/>
    <w:rsid w:val="009A7A29"/>
    <w:rsid w:val="009B3341"/>
    <w:rsid w:val="009B37D1"/>
    <w:rsid w:val="009B4325"/>
    <w:rsid w:val="009B4A13"/>
    <w:rsid w:val="009B791F"/>
    <w:rsid w:val="009C0DFB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47D6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56D4"/>
    <w:rsid w:val="00A36348"/>
    <w:rsid w:val="00A4455A"/>
    <w:rsid w:val="00A44A11"/>
    <w:rsid w:val="00A45F9F"/>
    <w:rsid w:val="00A47CF1"/>
    <w:rsid w:val="00A509C8"/>
    <w:rsid w:val="00A51C14"/>
    <w:rsid w:val="00A51EA1"/>
    <w:rsid w:val="00A56832"/>
    <w:rsid w:val="00A5740C"/>
    <w:rsid w:val="00A601E0"/>
    <w:rsid w:val="00A60621"/>
    <w:rsid w:val="00A6364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02FE"/>
    <w:rsid w:val="00A917E2"/>
    <w:rsid w:val="00A92C77"/>
    <w:rsid w:val="00A94352"/>
    <w:rsid w:val="00A94AAB"/>
    <w:rsid w:val="00A95D5E"/>
    <w:rsid w:val="00AA14DA"/>
    <w:rsid w:val="00AA1A1C"/>
    <w:rsid w:val="00AA1B38"/>
    <w:rsid w:val="00AB00DF"/>
    <w:rsid w:val="00AB17E0"/>
    <w:rsid w:val="00AB4777"/>
    <w:rsid w:val="00AC119A"/>
    <w:rsid w:val="00AC2DC8"/>
    <w:rsid w:val="00AC3963"/>
    <w:rsid w:val="00AC3E9C"/>
    <w:rsid w:val="00AC5090"/>
    <w:rsid w:val="00AC5788"/>
    <w:rsid w:val="00AC63CF"/>
    <w:rsid w:val="00AC674F"/>
    <w:rsid w:val="00AC6D2A"/>
    <w:rsid w:val="00AD3876"/>
    <w:rsid w:val="00AD4CA8"/>
    <w:rsid w:val="00AE0B93"/>
    <w:rsid w:val="00AE394F"/>
    <w:rsid w:val="00AF332C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038F"/>
    <w:rsid w:val="00B228E7"/>
    <w:rsid w:val="00B24A76"/>
    <w:rsid w:val="00B261B5"/>
    <w:rsid w:val="00B279CD"/>
    <w:rsid w:val="00B313C4"/>
    <w:rsid w:val="00B3359B"/>
    <w:rsid w:val="00B33CC9"/>
    <w:rsid w:val="00B353A2"/>
    <w:rsid w:val="00B361AB"/>
    <w:rsid w:val="00B43464"/>
    <w:rsid w:val="00B45DD7"/>
    <w:rsid w:val="00B533C3"/>
    <w:rsid w:val="00B537B0"/>
    <w:rsid w:val="00B549E4"/>
    <w:rsid w:val="00B5514D"/>
    <w:rsid w:val="00B617C8"/>
    <w:rsid w:val="00B621A2"/>
    <w:rsid w:val="00B65C47"/>
    <w:rsid w:val="00B6733A"/>
    <w:rsid w:val="00B71DCA"/>
    <w:rsid w:val="00B731F8"/>
    <w:rsid w:val="00B7502C"/>
    <w:rsid w:val="00B76B52"/>
    <w:rsid w:val="00B85972"/>
    <w:rsid w:val="00B85C3E"/>
    <w:rsid w:val="00B9079A"/>
    <w:rsid w:val="00B91008"/>
    <w:rsid w:val="00B92EE4"/>
    <w:rsid w:val="00B945F3"/>
    <w:rsid w:val="00B94C5B"/>
    <w:rsid w:val="00B957D6"/>
    <w:rsid w:val="00BA13E5"/>
    <w:rsid w:val="00BA3603"/>
    <w:rsid w:val="00BA4B4C"/>
    <w:rsid w:val="00BA7B77"/>
    <w:rsid w:val="00BB2BAD"/>
    <w:rsid w:val="00BB4E41"/>
    <w:rsid w:val="00BC0EE4"/>
    <w:rsid w:val="00BC43A6"/>
    <w:rsid w:val="00BD1292"/>
    <w:rsid w:val="00BE10E4"/>
    <w:rsid w:val="00BE2163"/>
    <w:rsid w:val="00BE36A6"/>
    <w:rsid w:val="00BE49C5"/>
    <w:rsid w:val="00BF0666"/>
    <w:rsid w:val="00BF3135"/>
    <w:rsid w:val="00BF558C"/>
    <w:rsid w:val="00BF6515"/>
    <w:rsid w:val="00C033AF"/>
    <w:rsid w:val="00C134EA"/>
    <w:rsid w:val="00C13EEB"/>
    <w:rsid w:val="00C13F6A"/>
    <w:rsid w:val="00C1451A"/>
    <w:rsid w:val="00C21E8B"/>
    <w:rsid w:val="00C27188"/>
    <w:rsid w:val="00C33B45"/>
    <w:rsid w:val="00C375D9"/>
    <w:rsid w:val="00C471F4"/>
    <w:rsid w:val="00C51917"/>
    <w:rsid w:val="00C51D30"/>
    <w:rsid w:val="00C5201A"/>
    <w:rsid w:val="00C52085"/>
    <w:rsid w:val="00C54590"/>
    <w:rsid w:val="00C5633A"/>
    <w:rsid w:val="00C6051C"/>
    <w:rsid w:val="00C61DBF"/>
    <w:rsid w:val="00C6713A"/>
    <w:rsid w:val="00C67F07"/>
    <w:rsid w:val="00C704FD"/>
    <w:rsid w:val="00C735CC"/>
    <w:rsid w:val="00C76D8A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19B2"/>
    <w:rsid w:val="00CA36A0"/>
    <w:rsid w:val="00CA45FB"/>
    <w:rsid w:val="00CA5BD6"/>
    <w:rsid w:val="00CB07EB"/>
    <w:rsid w:val="00CB139D"/>
    <w:rsid w:val="00CB23CE"/>
    <w:rsid w:val="00CB3A60"/>
    <w:rsid w:val="00CB6AC2"/>
    <w:rsid w:val="00CB73DF"/>
    <w:rsid w:val="00CC0A2D"/>
    <w:rsid w:val="00CC2CA2"/>
    <w:rsid w:val="00CC3E4E"/>
    <w:rsid w:val="00CC6189"/>
    <w:rsid w:val="00CC6C9F"/>
    <w:rsid w:val="00CC6F09"/>
    <w:rsid w:val="00CC7B53"/>
    <w:rsid w:val="00CD2547"/>
    <w:rsid w:val="00CD326E"/>
    <w:rsid w:val="00CD3B23"/>
    <w:rsid w:val="00CD73D8"/>
    <w:rsid w:val="00CE0622"/>
    <w:rsid w:val="00CE1933"/>
    <w:rsid w:val="00CE511A"/>
    <w:rsid w:val="00CE5855"/>
    <w:rsid w:val="00CF1EBD"/>
    <w:rsid w:val="00CF368F"/>
    <w:rsid w:val="00CF4652"/>
    <w:rsid w:val="00CF62DC"/>
    <w:rsid w:val="00D00BA7"/>
    <w:rsid w:val="00D01B11"/>
    <w:rsid w:val="00D0443E"/>
    <w:rsid w:val="00D07E07"/>
    <w:rsid w:val="00D10BB5"/>
    <w:rsid w:val="00D1178B"/>
    <w:rsid w:val="00D13899"/>
    <w:rsid w:val="00D21F78"/>
    <w:rsid w:val="00D22C89"/>
    <w:rsid w:val="00D27507"/>
    <w:rsid w:val="00D314AC"/>
    <w:rsid w:val="00D324DB"/>
    <w:rsid w:val="00D34318"/>
    <w:rsid w:val="00D360A2"/>
    <w:rsid w:val="00D404C5"/>
    <w:rsid w:val="00D4546E"/>
    <w:rsid w:val="00D60303"/>
    <w:rsid w:val="00D6290C"/>
    <w:rsid w:val="00D62C67"/>
    <w:rsid w:val="00D66C21"/>
    <w:rsid w:val="00D73284"/>
    <w:rsid w:val="00D81B5E"/>
    <w:rsid w:val="00D864C1"/>
    <w:rsid w:val="00D87317"/>
    <w:rsid w:val="00D877D4"/>
    <w:rsid w:val="00D8784D"/>
    <w:rsid w:val="00D87B93"/>
    <w:rsid w:val="00D91858"/>
    <w:rsid w:val="00DA1031"/>
    <w:rsid w:val="00DA1AAB"/>
    <w:rsid w:val="00DA2074"/>
    <w:rsid w:val="00DA2154"/>
    <w:rsid w:val="00DA6E26"/>
    <w:rsid w:val="00DB254F"/>
    <w:rsid w:val="00DB792B"/>
    <w:rsid w:val="00DC49DC"/>
    <w:rsid w:val="00DC5F82"/>
    <w:rsid w:val="00DD6F76"/>
    <w:rsid w:val="00DE0181"/>
    <w:rsid w:val="00DE049A"/>
    <w:rsid w:val="00DE0D88"/>
    <w:rsid w:val="00DE1F44"/>
    <w:rsid w:val="00DE50FE"/>
    <w:rsid w:val="00DE659C"/>
    <w:rsid w:val="00DF21E9"/>
    <w:rsid w:val="00DF3100"/>
    <w:rsid w:val="00DF52BA"/>
    <w:rsid w:val="00DF6767"/>
    <w:rsid w:val="00E025BF"/>
    <w:rsid w:val="00E0292F"/>
    <w:rsid w:val="00E038ED"/>
    <w:rsid w:val="00E04691"/>
    <w:rsid w:val="00E05B4D"/>
    <w:rsid w:val="00E103FF"/>
    <w:rsid w:val="00E10448"/>
    <w:rsid w:val="00E110F0"/>
    <w:rsid w:val="00E142DA"/>
    <w:rsid w:val="00E144C2"/>
    <w:rsid w:val="00E16FF2"/>
    <w:rsid w:val="00E21103"/>
    <w:rsid w:val="00E21C55"/>
    <w:rsid w:val="00E26144"/>
    <w:rsid w:val="00E35534"/>
    <w:rsid w:val="00E4162C"/>
    <w:rsid w:val="00E419B0"/>
    <w:rsid w:val="00E469CE"/>
    <w:rsid w:val="00E50AB2"/>
    <w:rsid w:val="00E5176B"/>
    <w:rsid w:val="00E521F0"/>
    <w:rsid w:val="00E545CC"/>
    <w:rsid w:val="00E558F2"/>
    <w:rsid w:val="00E60451"/>
    <w:rsid w:val="00E65241"/>
    <w:rsid w:val="00E67061"/>
    <w:rsid w:val="00E7208C"/>
    <w:rsid w:val="00E74C55"/>
    <w:rsid w:val="00E83423"/>
    <w:rsid w:val="00E844D4"/>
    <w:rsid w:val="00E852B8"/>
    <w:rsid w:val="00E92638"/>
    <w:rsid w:val="00E96DA7"/>
    <w:rsid w:val="00EA22D5"/>
    <w:rsid w:val="00EA4F4B"/>
    <w:rsid w:val="00EB0DE6"/>
    <w:rsid w:val="00EB34D5"/>
    <w:rsid w:val="00EB3579"/>
    <w:rsid w:val="00EB5C5F"/>
    <w:rsid w:val="00EC0803"/>
    <w:rsid w:val="00EC5159"/>
    <w:rsid w:val="00ED2735"/>
    <w:rsid w:val="00ED678A"/>
    <w:rsid w:val="00EE081B"/>
    <w:rsid w:val="00EE1DC7"/>
    <w:rsid w:val="00EE20CF"/>
    <w:rsid w:val="00EE2FCD"/>
    <w:rsid w:val="00EF022D"/>
    <w:rsid w:val="00EF0C46"/>
    <w:rsid w:val="00EF5B4E"/>
    <w:rsid w:val="00EF72AE"/>
    <w:rsid w:val="00F0117C"/>
    <w:rsid w:val="00F01458"/>
    <w:rsid w:val="00F054A1"/>
    <w:rsid w:val="00F06A48"/>
    <w:rsid w:val="00F0745F"/>
    <w:rsid w:val="00F07901"/>
    <w:rsid w:val="00F11041"/>
    <w:rsid w:val="00F17B22"/>
    <w:rsid w:val="00F2799C"/>
    <w:rsid w:val="00F27A82"/>
    <w:rsid w:val="00F30602"/>
    <w:rsid w:val="00F310EE"/>
    <w:rsid w:val="00F412FF"/>
    <w:rsid w:val="00F5715C"/>
    <w:rsid w:val="00F57EAF"/>
    <w:rsid w:val="00F62ECF"/>
    <w:rsid w:val="00F673CE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A715A"/>
    <w:rsid w:val="00FB4663"/>
    <w:rsid w:val="00FC07AA"/>
    <w:rsid w:val="00FC773C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F9C5B"/>
  <w15:docId w15:val="{ABBC518F-38E4-4178-ADA7-9A68C30F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  <w:style w:type="character" w:styleId="CommentReference">
    <w:name w:val="annotation reference"/>
    <w:uiPriority w:val="99"/>
    <w:rsid w:val="0058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7B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B27"/>
    <w:rPr>
      <w:sz w:val="20"/>
      <w:szCs w:val="20"/>
      <w:lang w:val="en-GB" w:eastAsia="en-US"/>
    </w:rPr>
  </w:style>
  <w:style w:type="character" w:customStyle="1" w:styleId="ListParagraphChar">
    <w:name w:val="List Paragraph Char"/>
    <w:link w:val="ListParagraph"/>
    <w:rsid w:val="004E7406"/>
    <w:rPr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49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72E2-E0FA-42C3-8463-AC6F6F1F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Paula Mason</cp:lastModifiedBy>
  <cp:revision>6</cp:revision>
  <cp:lastPrinted>2019-10-09T23:25:00Z</cp:lastPrinted>
  <dcterms:created xsi:type="dcterms:W3CDTF">2021-08-31T00:06:00Z</dcterms:created>
  <dcterms:modified xsi:type="dcterms:W3CDTF">2021-11-03T03:11:00Z</dcterms:modified>
</cp:coreProperties>
</file>